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c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EB5799" w:rsidRPr="00CB6D0A" w:rsidTr="00F63BD3">
        <w:tc>
          <w:tcPr>
            <w:tcW w:w="3396" w:type="dxa"/>
          </w:tcPr>
          <w:p w:rsidR="00EB5799" w:rsidRPr="00CB6D0A" w:rsidRDefault="00EB5799" w:rsidP="00634246">
            <w:pPr>
              <w:jc w:val="center"/>
              <w:rPr>
                <w:i/>
                <w:sz w:val="24"/>
                <w:szCs w:val="28"/>
                <w:lang w:val="kk-KZ"/>
              </w:rPr>
            </w:pPr>
            <w:bookmarkStart w:id="0" w:name="z7"/>
            <w:proofErr w:type="spellStart"/>
            <w:r w:rsidRPr="00CB6D0A">
              <w:rPr>
                <w:sz w:val="24"/>
                <w:szCs w:val="28"/>
              </w:rPr>
              <w:t>Приложе</w:t>
            </w:r>
            <w:bookmarkStart w:id="1" w:name="_GoBack"/>
            <w:bookmarkEnd w:id="1"/>
            <w:r w:rsidRPr="00CB6D0A">
              <w:rPr>
                <w:sz w:val="24"/>
                <w:szCs w:val="28"/>
              </w:rPr>
              <w:t>ние</w:t>
            </w:r>
            <w:proofErr w:type="spellEnd"/>
            <w:r w:rsidRPr="00CB6D0A">
              <w:rPr>
                <w:sz w:val="24"/>
                <w:szCs w:val="28"/>
              </w:rPr>
              <w:t xml:space="preserve"> к </w:t>
            </w:r>
            <w:proofErr w:type="spellStart"/>
            <w:r w:rsidRPr="00CB6D0A">
              <w:rPr>
                <w:sz w:val="24"/>
                <w:szCs w:val="28"/>
              </w:rPr>
              <w:t>приказу</w:t>
            </w:r>
            <w:proofErr w:type="spellEnd"/>
          </w:p>
        </w:tc>
      </w:tr>
    </w:tbl>
    <w:p w:rsidR="00EB5799" w:rsidRPr="00CB6D0A" w:rsidRDefault="00EB5799" w:rsidP="00E805D0">
      <w:pPr>
        <w:spacing w:after="0" w:line="240" w:lineRule="auto"/>
        <w:jc w:val="center"/>
        <w:rPr>
          <w:b/>
          <w:sz w:val="24"/>
          <w:szCs w:val="28"/>
          <w:lang w:val="kk-KZ"/>
        </w:rPr>
      </w:pPr>
    </w:p>
    <w:p w:rsidR="00EB5799" w:rsidRPr="00CB6D0A" w:rsidRDefault="00EB5799" w:rsidP="00E805D0">
      <w:pPr>
        <w:pStyle w:val="ae"/>
        <w:ind w:firstLine="5387"/>
        <w:jc w:val="center"/>
        <w:rPr>
          <w:rFonts w:ascii="Times New Roman" w:hAnsi="Times New Roman" w:cs="Times New Roman"/>
          <w:sz w:val="24"/>
          <w:szCs w:val="28"/>
        </w:rPr>
      </w:pPr>
      <w:r w:rsidRPr="00CB6D0A">
        <w:rPr>
          <w:rFonts w:ascii="Times New Roman" w:hAnsi="Times New Roman" w:cs="Times New Roman"/>
          <w:sz w:val="24"/>
          <w:szCs w:val="28"/>
        </w:rPr>
        <w:t>Утверждены</w:t>
      </w:r>
    </w:p>
    <w:p w:rsidR="00EB5799" w:rsidRPr="00CB6D0A" w:rsidRDefault="00EB5799" w:rsidP="00E805D0">
      <w:pPr>
        <w:pStyle w:val="ae"/>
        <w:ind w:firstLine="5387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 w:rsidRPr="00CB6D0A">
        <w:rPr>
          <w:rFonts w:ascii="Times New Roman" w:hAnsi="Times New Roman" w:cs="Times New Roman"/>
          <w:sz w:val="24"/>
          <w:szCs w:val="28"/>
        </w:rPr>
        <w:t>приказом</w:t>
      </w:r>
      <w:proofErr w:type="gramEnd"/>
      <w:r w:rsidRPr="00CB6D0A">
        <w:rPr>
          <w:rFonts w:ascii="Times New Roman" w:hAnsi="Times New Roman" w:cs="Times New Roman"/>
          <w:sz w:val="24"/>
          <w:szCs w:val="28"/>
        </w:rPr>
        <w:t xml:space="preserve"> Вице-Министра</w:t>
      </w:r>
    </w:p>
    <w:p w:rsidR="00EB5799" w:rsidRPr="00CB6D0A" w:rsidRDefault="00EB5799" w:rsidP="00E805D0">
      <w:pPr>
        <w:pStyle w:val="ae"/>
        <w:ind w:firstLine="5387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 w:rsidRPr="00CB6D0A">
        <w:rPr>
          <w:rFonts w:ascii="Times New Roman" w:hAnsi="Times New Roman" w:cs="Times New Roman"/>
          <w:sz w:val="24"/>
          <w:szCs w:val="28"/>
        </w:rPr>
        <w:t>промышленности</w:t>
      </w:r>
      <w:proofErr w:type="gramEnd"/>
      <w:r w:rsidRPr="00CB6D0A">
        <w:rPr>
          <w:rFonts w:ascii="Times New Roman" w:hAnsi="Times New Roman" w:cs="Times New Roman"/>
          <w:sz w:val="24"/>
          <w:szCs w:val="28"/>
        </w:rPr>
        <w:t xml:space="preserve"> и строительства</w:t>
      </w:r>
    </w:p>
    <w:p w:rsidR="00EB5799" w:rsidRPr="00CB6D0A" w:rsidRDefault="00EB5799" w:rsidP="00E805D0">
      <w:pPr>
        <w:pStyle w:val="ae"/>
        <w:ind w:firstLine="5387"/>
        <w:jc w:val="center"/>
        <w:rPr>
          <w:rFonts w:ascii="Times New Roman" w:hAnsi="Times New Roman" w:cs="Times New Roman"/>
          <w:sz w:val="24"/>
          <w:szCs w:val="28"/>
        </w:rPr>
      </w:pPr>
      <w:r w:rsidRPr="00CB6D0A">
        <w:rPr>
          <w:rFonts w:ascii="Times New Roman" w:hAnsi="Times New Roman" w:cs="Times New Roman"/>
          <w:sz w:val="24"/>
          <w:szCs w:val="28"/>
        </w:rPr>
        <w:t>Республики Казахстан</w:t>
      </w:r>
    </w:p>
    <w:p w:rsidR="00EB5799" w:rsidRPr="00CB6D0A" w:rsidRDefault="00EB5799" w:rsidP="00E805D0">
      <w:pPr>
        <w:pStyle w:val="ae"/>
        <w:ind w:firstLine="5387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 w:rsidRPr="00CB6D0A">
        <w:rPr>
          <w:rFonts w:ascii="Times New Roman" w:hAnsi="Times New Roman" w:cs="Times New Roman"/>
          <w:sz w:val="24"/>
          <w:szCs w:val="28"/>
        </w:rPr>
        <w:t>от</w:t>
      </w:r>
      <w:proofErr w:type="gramEnd"/>
      <w:r w:rsidRPr="00CB6D0A">
        <w:rPr>
          <w:rFonts w:ascii="Times New Roman" w:hAnsi="Times New Roman" w:cs="Times New Roman"/>
          <w:sz w:val="24"/>
          <w:szCs w:val="28"/>
        </w:rPr>
        <w:t xml:space="preserve"> __________ 2025 года </w:t>
      </w:r>
    </w:p>
    <w:p w:rsidR="00EB5799" w:rsidRPr="00CB6D0A" w:rsidRDefault="00EB5799" w:rsidP="00E805D0">
      <w:pPr>
        <w:pStyle w:val="ae"/>
        <w:ind w:firstLine="5387"/>
        <w:jc w:val="center"/>
        <w:rPr>
          <w:rFonts w:ascii="Times New Roman" w:hAnsi="Times New Roman" w:cs="Times New Roman"/>
          <w:sz w:val="24"/>
          <w:szCs w:val="28"/>
        </w:rPr>
      </w:pPr>
      <w:r w:rsidRPr="00CB6D0A">
        <w:rPr>
          <w:rFonts w:ascii="Times New Roman" w:hAnsi="Times New Roman" w:cs="Times New Roman"/>
          <w:sz w:val="24"/>
          <w:szCs w:val="28"/>
        </w:rPr>
        <w:t>№ ____</w:t>
      </w:r>
    </w:p>
    <w:p w:rsidR="00EB5799" w:rsidRPr="00CB6D0A" w:rsidRDefault="00EB5799" w:rsidP="00E805D0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EB5799" w:rsidRPr="00E805D0" w:rsidRDefault="00EB5799" w:rsidP="00E805D0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:rsidR="00266A86" w:rsidRPr="00E805D0" w:rsidRDefault="00441C41" w:rsidP="00E805D0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E805D0">
        <w:rPr>
          <w:b/>
          <w:color w:val="000000"/>
          <w:sz w:val="28"/>
          <w:szCs w:val="28"/>
          <w:lang w:val="ru-RU"/>
        </w:rPr>
        <w:t>Правила субсидирования строительства, реконструкции и модернизации систем водоснабжения и водоотведения</w:t>
      </w:r>
    </w:p>
    <w:bookmarkEnd w:id="0"/>
    <w:p w:rsidR="00EB5799" w:rsidRPr="00E805D0" w:rsidRDefault="00EB5799" w:rsidP="00E805D0">
      <w:pPr>
        <w:spacing w:after="0" w:line="240" w:lineRule="auto"/>
        <w:ind w:firstLine="709"/>
        <w:rPr>
          <w:color w:val="FF0000"/>
          <w:sz w:val="28"/>
          <w:szCs w:val="28"/>
          <w:lang w:val="ru-RU"/>
        </w:rPr>
      </w:pPr>
    </w:p>
    <w:p w:rsidR="00266A86" w:rsidRPr="00E805D0" w:rsidRDefault="00441C41" w:rsidP="00E805D0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E805D0">
        <w:rPr>
          <w:b/>
          <w:color w:val="000000"/>
          <w:sz w:val="28"/>
          <w:szCs w:val="28"/>
          <w:lang w:val="ru-RU"/>
        </w:rPr>
        <w:t>Глава 1. Общие положения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" w:name="z26"/>
      <w:r w:rsidRPr="00E805D0">
        <w:rPr>
          <w:color w:val="000000"/>
          <w:sz w:val="28"/>
          <w:szCs w:val="28"/>
          <w:lang w:val="ru-RU"/>
        </w:rPr>
        <w:t xml:space="preserve">1. Настоящие Правила субсидирования строительства, реконструкции и модернизации систем водоснабжения и водоотведения (далее – Правила) разработаны в соответствии с </w:t>
      </w:r>
      <w:r w:rsidR="00A30340" w:rsidRPr="00A30340">
        <w:rPr>
          <w:color w:val="000000"/>
          <w:sz w:val="28"/>
          <w:szCs w:val="28"/>
          <w:lang w:val="ru-RU"/>
        </w:rPr>
        <w:t>подпунктами 4, 12) пункта 2 статьи 25</w:t>
      </w:r>
      <w:r w:rsidR="00A30340">
        <w:rPr>
          <w:color w:val="000000"/>
          <w:sz w:val="28"/>
          <w:szCs w:val="28"/>
          <w:lang w:val="ru-RU"/>
        </w:rPr>
        <w:t xml:space="preserve"> </w:t>
      </w:r>
      <w:r w:rsidRPr="00E805D0">
        <w:rPr>
          <w:color w:val="000000"/>
          <w:sz w:val="28"/>
          <w:szCs w:val="28"/>
          <w:lang w:val="ru-RU"/>
        </w:rPr>
        <w:t>Водного кодекса Республики Казахстан, Бюджетным кодексом Республики Казахстан и определяют порядок субсидирования строительства, реконструкции и модернизации систем водоснабжения и водоотведения.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3" w:name="z27"/>
      <w:bookmarkEnd w:id="2"/>
      <w:r w:rsidRPr="00E805D0">
        <w:rPr>
          <w:color w:val="000000"/>
          <w:sz w:val="28"/>
          <w:szCs w:val="28"/>
          <w:lang w:val="ru-RU"/>
        </w:rPr>
        <w:t>2. В настоящих Правилах используются следующие понятия и определения: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4" w:name="z28"/>
      <w:bookmarkEnd w:id="3"/>
      <w:r w:rsidRPr="00E805D0">
        <w:rPr>
          <w:color w:val="000000"/>
          <w:sz w:val="28"/>
          <w:szCs w:val="28"/>
          <w:lang w:val="ru-RU"/>
        </w:rPr>
        <w:t>1) Рабочая группа – консультативно-совещательный орган, по выработке предложений и рекомендаций по предоставлению субсидии на инвестиционный проект в сфере водоснабжения и водоотведения на основании заключения Оператора;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5" w:name="z29"/>
      <w:bookmarkEnd w:id="4"/>
      <w:r w:rsidRPr="00E805D0">
        <w:rPr>
          <w:color w:val="000000"/>
          <w:sz w:val="28"/>
          <w:szCs w:val="28"/>
          <w:lang w:val="ru-RU"/>
        </w:rPr>
        <w:t>2) субсидирование строительства, реконструкции и модернизации систем водоснабжения и водоотведения – предоставление бюджетных субсидий на безвозмездной и невозвратной основе, осуществляемое в качестве экономического стимулирования развития систем водоснабжения и водоотведения;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6" w:name="z30"/>
      <w:bookmarkEnd w:id="5"/>
      <w:r w:rsidRPr="00E805D0">
        <w:rPr>
          <w:color w:val="000000"/>
          <w:sz w:val="28"/>
          <w:szCs w:val="28"/>
          <w:lang w:val="ru-RU"/>
        </w:rPr>
        <w:t>3) инвестиционный проект – инвестиционный проект, направленный на проведение мероприятий по строительству, реконструкции и модернизации систем водоснабжения и водоотведения, реализуемый юридическим лицом, заключившим соглашение с Финансовым институтом, за счет заемных средств Финансовых институтов и бюджетных субсидий;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7" w:name="z31"/>
      <w:bookmarkEnd w:id="6"/>
      <w:r w:rsidRPr="00E805D0">
        <w:rPr>
          <w:color w:val="000000"/>
          <w:sz w:val="28"/>
          <w:szCs w:val="28"/>
          <w:lang w:val="ru-RU"/>
        </w:rPr>
        <w:t>4) Финансовый институт – банки, организации, осуществляющие отдельные виды банковских операций и международные финансовые организации;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8" w:name="z32"/>
      <w:bookmarkEnd w:id="7"/>
      <w:r w:rsidRPr="00E805D0">
        <w:rPr>
          <w:color w:val="000000"/>
          <w:sz w:val="28"/>
          <w:szCs w:val="28"/>
          <w:lang w:val="ru-RU"/>
        </w:rPr>
        <w:t xml:space="preserve">5) письмо-намерение – письмо Финансового института о возможности предоставления кредита, состоящее из краткого описания мероприятий </w:t>
      </w:r>
      <w:proofErr w:type="gramStart"/>
      <w:r w:rsidRPr="00E805D0">
        <w:rPr>
          <w:color w:val="000000"/>
          <w:sz w:val="28"/>
          <w:szCs w:val="28"/>
          <w:lang w:val="ru-RU"/>
        </w:rPr>
        <w:t>инвестиционного</w:t>
      </w:r>
      <w:proofErr w:type="gramEnd"/>
      <w:r w:rsidRPr="00E805D0">
        <w:rPr>
          <w:color w:val="000000"/>
          <w:sz w:val="28"/>
          <w:szCs w:val="28"/>
          <w:lang w:val="ru-RU"/>
        </w:rPr>
        <w:t xml:space="preserve"> проекта с обоснованием необходимости реализации и предварительной стоимости;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9" w:name="z33"/>
      <w:bookmarkEnd w:id="8"/>
      <w:r w:rsidRPr="00E805D0">
        <w:rPr>
          <w:color w:val="000000"/>
          <w:sz w:val="28"/>
          <w:szCs w:val="28"/>
          <w:lang w:val="ru-RU"/>
        </w:rPr>
        <w:lastRenderedPageBreak/>
        <w:t>6) Оператор – физическое и (или) юридическое лицо, определенное на конкурсной основе и заключившее договор оператора с Администратором или уполномоченным им структурным подразделением;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0" w:name="z34"/>
      <w:bookmarkEnd w:id="9"/>
      <w:r w:rsidRPr="00E805D0">
        <w:rPr>
          <w:color w:val="000000"/>
          <w:sz w:val="28"/>
          <w:szCs w:val="28"/>
          <w:lang w:val="ru-RU"/>
        </w:rPr>
        <w:t>7) субсидия – невозвратный платеж из республиканского бюджета, предоставляемый юридическому лицу, заключившему соглашение с Финансовым институтом на реализацию инвестиционного проекта по строительству, реконструкции и модернизации систем водоснабжения и водоотведения;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1" w:name="z35"/>
      <w:bookmarkEnd w:id="10"/>
      <w:r w:rsidRPr="00E805D0">
        <w:rPr>
          <w:color w:val="000000"/>
          <w:sz w:val="28"/>
          <w:szCs w:val="28"/>
          <w:lang w:val="ru-RU"/>
        </w:rPr>
        <w:t>8) получатель субсидии – юридическое лицо, оказывающее услуги водоснабжения и (или) водоотведения;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2" w:name="z36"/>
      <w:bookmarkEnd w:id="11"/>
      <w:r w:rsidRPr="00E805D0">
        <w:rPr>
          <w:color w:val="000000"/>
          <w:sz w:val="28"/>
          <w:szCs w:val="28"/>
          <w:lang w:val="ru-RU"/>
        </w:rPr>
        <w:t>9) система водоотведения – комплекс инженерных сетей и сооружений, предназначенный для сбора, транспортировки, очистки и отведения сточных вод;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3" w:name="z37"/>
      <w:bookmarkEnd w:id="12"/>
      <w:r w:rsidRPr="00E805D0">
        <w:rPr>
          <w:color w:val="000000"/>
          <w:sz w:val="28"/>
          <w:szCs w:val="28"/>
          <w:lang w:val="ru-RU"/>
        </w:rPr>
        <w:t>10) система водоснабжения – комплекс инженерных сетей и сооружений, предназначенный для забора, хранения, подготовки, подачи и распределения воды к местам ее потребления;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4" w:name="z38"/>
      <w:bookmarkEnd w:id="13"/>
      <w:r w:rsidRPr="00E805D0">
        <w:rPr>
          <w:color w:val="000000"/>
          <w:sz w:val="28"/>
          <w:szCs w:val="28"/>
          <w:lang w:val="ru-RU"/>
        </w:rPr>
        <w:t>11) социальная политика государства в отрасли жилищно-коммунального хозяйства – совокупность мер и мероприятий, направленных на жизнеобеспечение населения и улучшение уровня и качества их жизни;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5" w:name="z39"/>
      <w:bookmarkEnd w:id="14"/>
      <w:r w:rsidRPr="00E805D0">
        <w:rPr>
          <w:color w:val="000000"/>
          <w:sz w:val="28"/>
          <w:szCs w:val="28"/>
          <w:lang w:val="ru-RU"/>
        </w:rPr>
        <w:t>12) уполномоченный орган – государственный орган, осуществляющий руководство в сферах естественных монополий;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6" w:name="z40"/>
      <w:bookmarkEnd w:id="15"/>
      <w:r w:rsidRPr="00E805D0">
        <w:rPr>
          <w:color w:val="000000"/>
          <w:sz w:val="28"/>
          <w:szCs w:val="28"/>
          <w:lang w:val="ru-RU"/>
        </w:rPr>
        <w:t>13) трехсторонний договор – договор о реализации инвестиционного проекта, предусматривающий совместное финансирование за счет средств Финансового института и республиканского бюджета посредством предоставления субсидии, заключаемый между Администратором или уполномоченным им структурным подразделением, Финансовым институтом и получателем субсидии.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7" w:name="z41"/>
      <w:bookmarkEnd w:id="16"/>
      <w:r w:rsidRPr="00E805D0">
        <w:rPr>
          <w:color w:val="000000"/>
          <w:sz w:val="28"/>
          <w:szCs w:val="28"/>
          <w:lang w:val="ru-RU"/>
        </w:rPr>
        <w:t>3. Для отбора инвестиционных проектов Администратор бюджетной программы создает Рабочую группу, в состав которой включаются представители структурных подразделений Администратора бюджетной программы, заинтересованных государственных органов и иных организаций, а также представители Финансового института.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8" w:name="z42"/>
      <w:bookmarkEnd w:id="17"/>
      <w:r w:rsidRPr="00E805D0">
        <w:rPr>
          <w:color w:val="000000"/>
          <w:sz w:val="28"/>
          <w:szCs w:val="28"/>
          <w:lang w:val="ru-RU"/>
        </w:rPr>
        <w:t>4. Администраторы бюджетной программы: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9" w:name="z43"/>
      <w:bookmarkEnd w:id="18"/>
      <w:proofErr w:type="gramStart"/>
      <w:r w:rsidRPr="00E805D0">
        <w:rPr>
          <w:color w:val="000000"/>
          <w:sz w:val="28"/>
          <w:szCs w:val="28"/>
          <w:lang w:val="ru-RU"/>
        </w:rPr>
        <w:t>центральный</w:t>
      </w:r>
      <w:proofErr w:type="gramEnd"/>
      <w:r w:rsidRPr="00E805D0">
        <w:rPr>
          <w:color w:val="000000"/>
          <w:sz w:val="28"/>
          <w:szCs w:val="28"/>
          <w:lang w:val="ru-RU"/>
        </w:rPr>
        <w:t xml:space="preserve"> уполномоченный орган в области коммунального хозяйства.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0" w:name="z44"/>
      <w:bookmarkEnd w:id="19"/>
      <w:r w:rsidRPr="00E805D0">
        <w:rPr>
          <w:color w:val="000000"/>
          <w:sz w:val="28"/>
          <w:szCs w:val="28"/>
          <w:lang w:val="ru-RU"/>
        </w:rPr>
        <w:t>5. Субсидирование строительства, реконструкции и модернизации систем водоснабжения и водоотведения осуществляется в качестве экономического стимулирования развития систем водоснабжения и водоотведения в соответствии с пунктом 2 статьи 135-1 Водного кодекса Республики Казахстан.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1" w:name="z45"/>
      <w:bookmarkEnd w:id="20"/>
      <w:r w:rsidRPr="00E805D0">
        <w:rPr>
          <w:color w:val="000000"/>
          <w:sz w:val="28"/>
          <w:szCs w:val="28"/>
          <w:lang w:val="ru-RU"/>
        </w:rPr>
        <w:t>6. Субсидия не предоставляется на возмещение затрат по уплате процентов, начисленных и уплаченных по просроченной ссудной задолженности, а также на цели участия в уставном капитале, покрытие убытков хозяйственной деятельности получателя субсидий, оплату услуг Оператора.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2" w:name="z46"/>
      <w:bookmarkEnd w:id="21"/>
      <w:r w:rsidRPr="00E805D0">
        <w:rPr>
          <w:color w:val="000000"/>
          <w:sz w:val="28"/>
          <w:szCs w:val="28"/>
          <w:lang w:val="ru-RU"/>
        </w:rPr>
        <w:lastRenderedPageBreak/>
        <w:t>7. Субсидия выдается на условиях совместного финансирования инвестиционных проектов с Финансовыми институтами.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3" w:name="z47"/>
      <w:bookmarkEnd w:id="22"/>
      <w:r w:rsidRPr="00E805D0">
        <w:rPr>
          <w:color w:val="000000"/>
          <w:sz w:val="28"/>
          <w:szCs w:val="28"/>
          <w:lang w:val="ru-RU"/>
        </w:rPr>
        <w:t>8. Объем субсидии определяется как разница между общей стоимостью инвестиционного проекта и кредита, предоставляемого Финансовым институтом.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4" w:name="z48"/>
      <w:bookmarkEnd w:id="23"/>
      <w:r w:rsidRPr="00E805D0">
        <w:rPr>
          <w:color w:val="000000"/>
          <w:sz w:val="28"/>
          <w:szCs w:val="28"/>
          <w:lang w:val="ru-RU"/>
        </w:rPr>
        <w:t>Объем субсидии не может превышать сумму кредита предоставляемого Финансовым институтом. Выделение субсидии осуществляется в рамках средств, предусмотренных в республиканском бюджете на соответствующий год.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5" w:name="z49"/>
      <w:bookmarkEnd w:id="24"/>
      <w:r w:rsidRPr="00E805D0">
        <w:rPr>
          <w:color w:val="000000"/>
          <w:sz w:val="28"/>
          <w:szCs w:val="28"/>
          <w:lang w:val="ru-RU"/>
        </w:rPr>
        <w:t>9. Предоставление субсидии производится на основании трехстороннего договора между Администратором или уполномоченным им структурным подразделением, Финансовым институтом и получателем субсидии, в котором устанавливаются правоотношения сторон при предоставлении и использовании займа и субсидии.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6" w:name="z50"/>
      <w:bookmarkEnd w:id="25"/>
      <w:r w:rsidRPr="00E805D0">
        <w:rPr>
          <w:color w:val="000000"/>
          <w:sz w:val="28"/>
          <w:szCs w:val="28"/>
          <w:lang w:val="ru-RU"/>
        </w:rPr>
        <w:t>10. Оплата предстоящих платежей производится на основании соответствующих документов, подтверждающих необходимость оплаты, в том числе актов выполненных работ, сертификатов соответствия и качества, счетов-фактур и документов бухгалтерского учета по оказанным услугам, приобретенному оборудованию и материалам.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7" w:name="z51"/>
      <w:bookmarkEnd w:id="26"/>
      <w:r w:rsidRPr="00E805D0">
        <w:rPr>
          <w:color w:val="000000"/>
          <w:sz w:val="28"/>
          <w:szCs w:val="28"/>
          <w:lang w:val="ru-RU"/>
        </w:rPr>
        <w:t>11. Одним из условии субсидирования является обеспечение эффективного и целевого использования выделенных средств, достижение прямых показателей инвестиционного проекта, а также исполнение мероприятий инвестиционной программы (проекта).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8" w:name="z52"/>
      <w:bookmarkEnd w:id="27"/>
      <w:r w:rsidRPr="00E805D0">
        <w:rPr>
          <w:color w:val="000000"/>
          <w:sz w:val="28"/>
          <w:szCs w:val="28"/>
          <w:lang w:val="ru-RU"/>
        </w:rPr>
        <w:t>12. Получатель субсидии использует средства субсидии только на цели, предусмотренные инвестиционным проектом и трехсторонним договором.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9" w:name="z53"/>
      <w:bookmarkEnd w:id="28"/>
      <w:r w:rsidRPr="00E805D0">
        <w:rPr>
          <w:color w:val="000000"/>
          <w:sz w:val="28"/>
          <w:szCs w:val="28"/>
          <w:lang w:val="ru-RU"/>
        </w:rPr>
        <w:t>13. Субсидия предоставляется при соблюдении следующих критериев: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30" w:name="z54"/>
      <w:bookmarkEnd w:id="29"/>
      <w:r w:rsidRPr="00E805D0">
        <w:rPr>
          <w:color w:val="000000"/>
          <w:sz w:val="28"/>
          <w:szCs w:val="28"/>
          <w:lang w:val="ru-RU"/>
        </w:rPr>
        <w:t>1) экономическая и социальная эффективность инвестиционного проекта и реализации мероприятий, предусмотренных инвестиционным проектом;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31" w:name="z55"/>
      <w:bookmarkEnd w:id="30"/>
      <w:r w:rsidRPr="00E805D0">
        <w:rPr>
          <w:color w:val="000000"/>
          <w:sz w:val="28"/>
          <w:szCs w:val="28"/>
          <w:lang w:val="ru-RU"/>
        </w:rPr>
        <w:t>2) окупаемость мероприятий, реализуемых за счет займа, получаемого из средств Финансового института;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32" w:name="z56"/>
      <w:bookmarkEnd w:id="31"/>
      <w:r w:rsidRPr="00E805D0">
        <w:rPr>
          <w:color w:val="000000"/>
          <w:sz w:val="28"/>
          <w:szCs w:val="28"/>
          <w:lang w:val="ru-RU"/>
        </w:rPr>
        <w:t>3) экономическое обоснование субсидии, подтверждаемое расчетами и соответствующими документами;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33" w:name="z57"/>
      <w:bookmarkEnd w:id="32"/>
      <w:r w:rsidRPr="00E805D0">
        <w:rPr>
          <w:color w:val="000000"/>
          <w:sz w:val="28"/>
          <w:szCs w:val="28"/>
          <w:lang w:val="ru-RU"/>
        </w:rPr>
        <w:t xml:space="preserve">4) проведение мероприятий по </w:t>
      </w:r>
      <w:proofErr w:type="spellStart"/>
      <w:r w:rsidRPr="00E805D0">
        <w:rPr>
          <w:color w:val="000000"/>
          <w:sz w:val="28"/>
          <w:szCs w:val="28"/>
          <w:lang w:val="ru-RU"/>
        </w:rPr>
        <w:t>энергоэффективности</w:t>
      </w:r>
      <w:proofErr w:type="spellEnd"/>
      <w:r w:rsidRPr="00E805D0">
        <w:rPr>
          <w:color w:val="000000"/>
          <w:sz w:val="28"/>
          <w:szCs w:val="28"/>
          <w:lang w:val="ru-RU"/>
        </w:rPr>
        <w:t xml:space="preserve"> и ресурсосбережению при строительстве, реконструкции и модернизации систем водоснабжения и водоотведения;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34" w:name="z58"/>
      <w:bookmarkEnd w:id="33"/>
      <w:r w:rsidRPr="00E805D0">
        <w:rPr>
          <w:color w:val="000000"/>
          <w:sz w:val="28"/>
          <w:szCs w:val="28"/>
          <w:lang w:val="ru-RU"/>
        </w:rPr>
        <w:t>5) применение единой технической политики, в том числе, технологий, материалов и оборудования;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35" w:name="z59"/>
      <w:bookmarkEnd w:id="34"/>
      <w:r w:rsidRPr="00E805D0">
        <w:rPr>
          <w:color w:val="000000"/>
          <w:sz w:val="28"/>
          <w:szCs w:val="28"/>
          <w:lang w:val="ru-RU"/>
        </w:rPr>
        <w:t>6) привлечение отечественных товаропроизводителей при строительстве, реконструкции и модернизации систем водоснабжения и водоотведения.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36" w:name="z60"/>
      <w:bookmarkEnd w:id="35"/>
      <w:r w:rsidRPr="00E805D0">
        <w:rPr>
          <w:color w:val="000000"/>
          <w:sz w:val="28"/>
          <w:szCs w:val="28"/>
          <w:lang w:val="ru-RU"/>
        </w:rPr>
        <w:t>14. Предоставление субсидии осуществляется на основании: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37" w:name="z61"/>
      <w:bookmarkEnd w:id="36"/>
      <w:r w:rsidRPr="00E805D0">
        <w:rPr>
          <w:color w:val="000000"/>
          <w:sz w:val="28"/>
          <w:szCs w:val="28"/>
          <w:lang w:val="ru-RU"/>
        </w:rPr>
        <w:t>1) технико-экономического обоснования (далее - ТЭО) и (или) проектно-сметной документации на инвестиционный проект;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38" w:name="z62"/>
      <w:bookmarkEnd w:id="37"/>
      <w:r w:rsidRPr="00E805D0">
        <w:rPr>
          <w:color w:val="000000"/>
          <w:sz w:val="28"/>
          <w:szCs w:val="28"/>
          <w:lang w:val="ru-RU"/>
        </w:rPr>
        <w:lastRenderedPageBreak/>
        <w:t>2) положительного заключения комплексной вневедомственной экспертизы проектов к ТЭО и (или) проектно-сметной документации;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39" w:name="z63"/>
      <w:bookmarkEnd w:id="38"/>
      <w:r w:rsidRPr="00E805D0">
        <w:rPr>
          <w:color w:val="000000"/>
          <w:sz w:val="28"/>
          <w:szCs w:val="28"/>
          <w:lang w:val="ru-RU"/>
        </w:rPr>
        <w:t>3) заключения Оператора, представленного Администратору для принятия решения о предоставлении субсидии по инвестиционному проекту;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40" w:name="z64"/>
      <w:bookmarkEnd w:id="39"/>
      <w:r w:rsidRPr="00E805D0">
        <w:rPr>
          <w:color w:val="000000"/>
          <w:sz w:val="28"/>
          <w:szCs w:val="28"/>
          <w:lang w:val="ru-RU"/>
        </w:rPr>
        <w:t>4) соблюдения получателем субсидии условий трехстороннего договора;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41" w:name="z65"/>
      <w:bookmarkEnd w:id="40"/>
      <w:r w:rsidRPr="00E805D0">
        <w:rPr>
          <w:color w:val="000000"/>
          <w:sz w:val="28"/>
          <w:szCs w:val="28"/>
          <w:lang w:val="ru-RU"/>
        </w:rPr>
        <w:t>5) заключение уполномоченного органа по результатам анализа исполнения инвестиционной программы (проекта).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42" w:name="z66"/>
      <w:bookmarkEnd w:id="41"/>
      <w:r w:rsidRPr="00E805D0">
        <w:rPr>
          <w:color w:val="000000"/>
          <w:sz w:val="28"/>
          <w:szCs w:val="28"/>
          <w:lang w:val="ru-RU"/>
        </w:rPr>
        <w:t>15. Трехсторонний Договор содержит следующие основные условия: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43" w:name="z67"/>
      <w:bookmarkEnd w:id="42"/>
      <w:r w:rsidRPr="00E805D0">
        <w:rPr>
          <w:color w:val="000000"/>
          <w:sz w:val="28"/>
          <w:szCs w:val="28"/>
          <w:lang w:val="ru-RU"/>
        </w:rPr>
        <w:t>1) цель предоставления субсидии;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44" w:name="z68"/>
      <w:bookmarkEnd w:id="43"/>
      <w:r w:rsidRPr="00E805D0">
        <w:rPr>
          <w:color w:val="000000"/>
          <w:sz w:val="28"/>
          <w:szCs w:val="28"/>
          <w:lang w:val="ru-RU"/>
        </w:rPr>
        <w:t>2) размер субсидии;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45" w:name="z69"/>
      <w:bookmarkEnd w:id="44"/>
      <w:r w:rsidRPr="00E805D0">
        <w:rPr>
          <w:color w:val="000000"/>
          <w:sz w:val="28"/>
          <w:szCs w:val="28"/>
          <w:lang w:val="ru-RU"/>
        </w:rPr>
        <w:t>3) валюта;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46" w:name="z70"/>
      <w:bookmarkEnd w:id="45"/>
      <w:r w:rsidRPr="00E805D0">
        <w:rPr>
          <w:color w:val="000000"/>
          <w:sz w:val="28"/>
          <w:szCs w:val="28"/>
          <w:lang w:val="ru-RU"/>
        </w:rPr>
        <w:t>4) период освоения – период времени, в течение которого получатель субсидии использует субсидии для реализации мероприятий в соответствии с целями предоставления субсидии;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47" w:name="z71"/>
      <w:bookmarkEnd w:id="46"/>
      <w:r w:rsidRPr="00E805D0">
        <w:rPr>
          <w:color w:val="000000"/>
          <w:sz w:val="28"/>
          <w:szCs w:val="28"/>
          <w:lang w:val="ru-RU"/>
        </w:rPr>
        <w:t>5) сроки оплаты;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48" w:name="z72"/>
      <w:bookmarkEnd w:id="47"/>
      <w:r w:rsidRPr="00E805D0">
        <w:rPr>
          <w:color w:val="000000"/>
          <w:sz w:val="28"/>
          <w:szCs w:val="28"/>
          <w:lang w:val="ru-RU"/>
        </w:rPr>
        <w:t>6) санкции за несоблюдение обязательств.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49" w:name="z180"/>
      <w:bookmarkEnd w:id="48"/>
      <w:r w:rsidRPr="00E805D0">
        <w:rPr>
          <w:color w:val="000000"/>
          <w:sz w:val="28"/>
          <w:szCs w:val="28"/>
          <w:lang w:val="ru-RU"/>
        </w:rPr>
        <w:t>16. В процессе реализации инвестиционных проектов контроль и мониторинг реализации инвестиционных проектов осуществляет Оператор и Финансовый институт.</w:t>
      </w:r>
    </w:p>
    <w:p w:rsidR="00E805D0" w:rsidRDefault="00E805D0" w:rsidP="00E805D0">
      <w:pPr>
        <w:spacing w:after="0" w:line="240" w:lineRule="auto"/>
        <w:ind w:firstLine="709"/>
        <w:rPr>
          <w:b/>
          <w:color w:val="000000"/>
          <w:sz w:val="28"/>
          <w:szCs w:val="28"/>
          <w:lang w:val="ru-RU"/>
        </w:rPr>
      </w:pPr>
      <w:bookmarkStart w:id="50" w:name="z73"/>
      <w:bookmarkEnd w:id="49"/>
    </w:p>
    <w:p w:rsidR="00266A86" w:rsidRPr="00E805D0" w:rsidRDefault="00441C41" w:rsidP="00E805D0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E805D0">
        <w:rPr>
          <w:b/>
          <w:color w:val="000000"/>
          <w:sz w:val="28"/>
          <w:szCs w:val="28"/>
          <w:lang w:val="ru-RU"/>
        </w:rPr>
        <w:t>Глава 2. Порядок предоставления субсидии</w:t>
      </w:r>
    </w:p>
    <w:p w:rsidR="00266A86" w:rsidRPr="00E805D0" w:rsidRDefault="00441C41" w:rsidP="00E805D0">
      <w:pPr>
        <w:spacing w:after="0" w:line="240" w:lineRule="auto"/>
        <w:ind w:firstLine="709"/>
        <w:rPr>
          <w:sz w:val="28"/>
          <w:szCs w:val="28"/>
          <w:lang w:val="ru-RU"/>
        </w:rPr>
      </w:pPr>
      <w:bookmarkStart w:id="51" w:name="z74"/>
      <w:bookmarkEnd w:id="50"/>
      <w:r w:rsidRPr="00E805D0">
        <w:rPr>
          <w:b/>
          <w:color w:val="000000"/>
          <w:sz w:val="28"/>
          <w:szCs w:val="28"/>
          <w:lang w:val="ru-RU"/>
        </w:rPr>
        <w:t>Параграф 1. Прием заявок от получателя субсидии на предоставление субсидии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52" w:name="z75"/>
      <w:bookmarkEnd w:id="51"/>
      <w:r w:rsidRPr="00E805D0">
        <w:rPr>
          <w:color w:val="000000"/>
          <w:sz w:val="28"/>
          <w:szCs w:val="28"/>
          <w:lang w:val="ru-RU"/>
        </w:rPr>
        <w:t>17. Для осуществления мероприятий по строительству, реконструкции и модернизации систем водоснабжения и водоотведения получатель субсидии совместно с Финансовым институтом формирует заявку на получение субсидии и передает Администратору.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53" w:name="z76"/>
      <w:bookmarkEnd w:id="52"/>
      <w:r w:rsidRPr="00E805D0">
        <w:rPr>
          <w:color w:val="000000"/>
          <w:sz w:val="28"/>
          <w:szCs w:val="28"/>
          <w:lang w:val="ru-RU"/>
        </w:rPr>
        <w:t>18. Заявка на получение субсидии содержит следующие документы: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54" w:name="z77"/>
      <w:bookmarkEnd w:id="53"/>
      <w:r w:rsidRPr="00E805D0">
        <w:rPr>
          <w:color w:val="000000"/>
          <w:sz w:val="28"/>
          <w:szCs w:val="28"/>
          <w:lang w:val="ru-RU"/>
        </w:rPr>
        <w:t>1) сопроводительное письмо получателя субсидии на титульном бланке за подписью первого руководителя либо лица его замещающего;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55" w:name="z78"/>
      <w:bookmarkEnd w:id="54"/>
      <w:r w:rsidRPr="00E805D0">
        <w:rPr>
          <w:color w:val="000000"/>
          <w:sz w:val="28"/>
          <w:szCs w:val="28"/>
          <w:lang w:val="ru-RU"/>
        </w:rPr>
        <w:t>2) сопроводительное письмо Финансового института с приложением ТЭИ инвестиционного проекта и обоснования размера кредита;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56" w:name="z79"/>
      <w:bookmarkEnd w:id="55"/>
      <w:r w:rsidRPr="00E805D0">
        <w:rPr>
          <w:color w:val="000000"/>
          <w:sz w:val="28"/>
          <w:szCs w:val="28"/>
          <w:lang w:val="ru-RU"/>
        </w:rPr>
        <w:t>3) паспорт проекта согласно приложению 1 к настоящим Правилам;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57" w:name="z80"/>
      <w:bookmarkEnd w:id="56"/>
      <w:r w:rsidRPr="00E805D0">
        <w:rPr>
          <w:color w:val="000000"/>
          <w:sz w:val="28"/>
          <w:szCs w:val="28"/>
          <w:lang w:val="ru-RU"/>
        </w:rPr>
        <w:t>4) ТЭО и (или) проектно-сметная документация с положительным заключением комплексной вневедомственной экспертизы проектов;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58" w:name="z81"/>
      <w:bookmarkEnd w:id="57"/>
      <w:r w:rsidRPr="00E805D0">
        <w:rPr>
          <w:color w:val="000000"/>
          <w:sz w:val="28"/>
          <w:szCs w:val="28"/>
          <w:lang w:val="ru-RU"/>
        </w:rPr>
        <w:t>5) схема водоснабжения и водоотведения и/или обоснование инвестиций водоснабжению и водоотведению;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59" w:name="z82"/>
      <w:bookmarkEnd w:id="58"/>
      <w:r w:rsidRPr="00E805D0">
        <w:rPr>
          <w:color w:val="000000"/>
          <w:sz w:val="28"/>
          <w:szCs w:val="28"/>
          <w:lang w:val="ru-RU"/>
        </w:rPr>
        <w:t>6) копия приказа об утверждении инвестиционной программы субъекта естественной монополии в соответствии с Законом Республики Казахстан "О естественных монополиях";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60" w:name="z83"/>
      <w:bookmarkEnd w:id="59"/>
      <w:r w:rsidRPr="00E805D0">
        <w:rPr>
          <w:color w:val="000000"/>
          <w:sz w:val="28"/>
          <w:szCs w:val="28"/>
          <w:lang w:val="ru-RU"/>
        </w:rPr>
        <w:t>7) сведения о наличии (отсутствии) задолженности, учет по которым ведется в органах государственных доходов, получателя субсидии на момент подачи заявки;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61" w:name="z84"/>
      <w:bookmarkEnd w:id="60"/>
      <w:r w:rsidRPr="00E805D0">
        <w:rPr>
          <w:color w:val="000000"/>
          <w:sz w:val="28"/>
          <w:szCs w:val="28"/>
          <w:lang w:val="ru-RU"/>
        </w:rPr>
        <w:lastRenderedPageBreak/>
        <w:t>8) финансовая модель с прогнозом финансовых показателей Потенциального конечного заемщика, составленная по формам Правил разработки или корректировки, проведения необходимых экспертиз инвестиционного предложения государственного инвестиционного проекта, а также планирования, рассмотрения, отбора, мониторинга и оценки реализации бюджетных инвестиций, утвержденные приказом Министра национальной экономики Республики Казахстан от 5 декабря 2014 года № 129 (зарегистрирован в Реестре государственной регистрации нормативных правовых актов под № 9938), включая "Бухгалтерский баланс", "Отчет о прибылях и убытках", "Отчет о движении денежных средств (прямой либо косвенный метод)";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62" w:name="z85"/>
      <w:bookmarkEnd w:id="61"/>
      <w:r w:rsidRPr="00E805D0">
        <w:rPr>
          <w:color w:val="000000"/>
          <w:sz w:val="28"/>
          <w:szCs w:val="28"/>
          <w:lang w:val="ru-RU"/>
        </w:rPr>
        <w:t>9) банковская справка об отсутствии просроченной задолженности за текущий период;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63" w:name="z86"/>
      <w:bookmarkEnd w:id="62"/>
      <w:r w:rsidRPr="00E805D0">
        <w:rPr>
          <w:color w:val="000000"/>
          <w:sz w:val="28"/>
          <w:szCs w:val="28"/>
          <w:lang w:val="ru-RU"/>
        </w:rPr>
        <w:t>10) подтверждение о согласии иных банков-кредиторов на получение сторонних займов получателем субсидий;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64" w:name="z87"/>
      <w:bookmarkEnd w:id="63"/>
      <w:r w:rsidRPr="00E805D0">
        <w:rPr>
          <w:color w:val="000000"/>
          <w:sz w:val="28"/>
          <w:szCs w:val="28"/>
          <w:lang w:val="ru-RU"/>
        </w:rPr>
        <w:t>11) копия кредитного договора между Финансовым институтом и получателем субсидий;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65" w:name="z88"/>
      <w:bookmarkEnd w:id="64"/>
      <w:r w:rsidRPr="00E805D0">
        <w:rPr>
          <w:color w:val="000000"/>
          <w:sz w:val="28"/>
          <w:szCs w:val="28"/>
          <w:lang w:val="ru-RU"/>
        </w:rPr>
        <w:t>12) бухгалтерский баланс за текущий и два предыдущих отчетных периода;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66" w:name="z89"/>
      <w:bookmarkEnd w:id="65"/>
      <w:r w:rsidRPr="00E805D0">
        <w:rPr>
          <w:color w:val="000000"/>
          <w:sz w:val="28"/>
          <w:szCs w:val="28"/>
          <w:lang w:val="ru-RU"/>
        </w:rPr>
        <w:t>13) отчет о движении денежных средств за текущий и два предыдущих отчетных периода;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67" w:name="z90"/>
      <w:bookmarkEnd w:id="66"/>
      <w:r w:rsidRPr="00E805D0">
        <w:rPr>
          <w:color w:val="000000"/>
          <w:sz w:val="28"/>
          <w:szCs w:val="28"/>
          <w:lang w:val="ru-RU"/>
        </w:rPr>
        <w:t>14) отчет о прибылях и убытках за текущий и два предыдущих отчетных периода;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68" w:name="z91"/>
      <w:bookmarkEnd w:id="67"/>
      <w:r w:rsidRPr="00E805D0">
        <w:rPr>
          <w:color w:val="000000"/>
          <w:sz w:val="28"/>
          <w:szCs w:val="28"/>
          <w:lang w:val="ru-RU"/>
        </w:rPr>
        <w:t>15) расшифровка статей выручки/себестоимости/прочих доходов за текущий и два предыдущих отчетных периода;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69" w:name="z92"/>
      <w:bookmarkEnd w:id="68"/>
      <w:r w:rsidRPr="00E805D0">
        <w:rPr>
          <w:color w:val="000000"/>
          <w:sz w:val="28"/>
          <w:szCs w:val="28"/>
          <w:lang w:val="ru-RU"/>
        </w:rPr>
        <w:t>16) расшифровка, подтверждающая получение финансовой помощи;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70" w:name="z93"/>
      <w:bookmarkEnd w:id="69"/>
      <w:r w:rsidRPr="00E805D0">
        <w:rPr>
          <w:color w:val="000000"/>
          <w:sz w:val="28"/>
          <w:szCs w:val="28"/>
          <w:lang w:val="ru-RU"/>
        </w:rPr>
        <w:t>17) заключение отраслевой экспертизы;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71" w:name="z94"/>
      <w:bookmarkEnd w:id="70"/>
      <w:r w:rsidRPr="00E805D0">
        <w:rPr>
          <w:color w:val="000000"/>
          <w:sz w:val="28"/>
          <w:szCs w:val="28"/>
          <w:lang w:val="ru-RU"/>
        </w:rPr>
        <w:t>18) экономическое заключение на бюджетный инвестиционный проект по форме, согласно приложениям 3 и 15 к Правилам разработки или корректировки, проведения необходимых экспертиз инвестиционного предложения государственного инвестиционного проекта, а также планирования, рассмотрения, отбора, мониторинга и оценки реализации бюджетных инвестиций утвержденным приказом Министра национальной экономики Республики Казахстан от 5 декабря 2014 года № 129 (зарегистрирован в Реестре государственной регистрации нормативных правовых актов № 9938) (далее – Правила разработки);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72" w:name="z95"/>
      <w:bookmarkEnd w:id="71"/>
      <w:r w:rsidRPr="00E805D0">
        <w:rPr>
          <w:color w:val="000000"/>
          <w:sz w:val="28"/>
          <w:szCs w:val="28"/>
          <w:lang w:val="ru-RU"/>
        </w:rPr>
        <w:t>19) информационный лист инвестиционного предложения по форме, согласно приложению 1 к Правилам разработки.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73" w:name="z96"/>
      <w:bookmarkEnd w:id="72"/>
      <w:r w:rsidRPr="00E805D0">
        <w:rPr>
          <w:color w:val="000000"/>
          <w:sz w:val="28"/>
          <w:szCs w:val="28"/>
          <w:lang w:val="ru-RU"/>
        </w:rPr>
        <w:t>19. Администратор в течение 3 (трех) рабочих дней направляет Оператору письмо о необходимости рассмотрения заявки на получение субсидии с приложением пакета документов, представленного получателем субсидии.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74" w:name="z97"/>
      <w:bookmarkEnd w:id="73"/>
      <w:r w:rsidRPr="00E805D0">
        <w:rPr>
          <w:color w:val="000000"/>
          <w:sz w:val="28"/>
          <w:szCs w:val="28"/>
          <w:lang w:val="ru-RU"/>
        </w:rPr>
        <w:t>Оператор проверяет полноту состава и правильность заполнения представленных документов и регистрирует заявку на получение субсидии. На заявке проставляется дата регистрации и регистрационный номер.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75" w:name="z98"/>
      <w:bookmarkEnd w:id="74"/>
      <w:r w:rsidRPr="00E805D0">
        <w:rPr>
          <w:color w:val="000000"/>
          <w:sz w:val="28"/>
          <w:szCs w:val="28"/>
          <w:lang w:val="ru-RU"/>
        </w:rPr>
        <w:lastRenderedPageBreak/>
        <w:t>20. В случае обнаружения неполного состава и (или) неправильного заполнения представленных документов, Оператор в течение 3 (трех) рабочих дней возвращает получателю субсидии пакет документов, представленного получателем субсидии к заявке, до полного устранения замечаний Оператора.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76" w:name="z99"/>
      <w:bookmarkEnd w:id="75"/>
      <w:r w:rsidRPr="00E805D0">
        <w:rPr>
          <w:color w:val="000000"/>
          <w:sz w:val="28"/>
          <w:szCs w:val="28"/>
          <w:lang w:val="ru-RU"/>
        </w:rPr>
        <w:t>21. При представлении получателем субсидии в течение 5 (пяти) рабочих дней полного пакета документов с учетом замечаний Оператора, Оператор принимает пакет документов и заново регистрирует заявку на получение субсидии.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77" w:name="z100"/>
      <w:bookmarkEnd w:id="76"/>
      <w:r w:rsidRPr="00E805D0">
        <w:rPr>
          <w:color w:val="000000"/>
          <w:sz w:val="28"/>
          <w:szCs w:val="28"/>
          <w:lang w:val="ru-RU"/>
        </w:rPr>
        <w:t>В случае непредставления получателем субсидии в течение 5 (пяти) рабочих дней пакета документов с устранением замечаний Оператора, Оператор письменно извещает об этом Администратора.</w:t>
      </w:r>
    </w:p>
    <w:p w:rsidR="00266A86" w:rsidRPr="00E805D0" w:rsidRDefault="00441C41" w:rsidP="00E805D0">
      <w:pPr>
        <w:spacing w:after="0" w:line="240" w:lineRule="auto"/>
        <w:ind w:firstLine="709"/>
        <w:rPr>
          <w:sz w:val="28"/>
          <w:szCs w:val="28"/>
          <w:lang w:val="ru-RU"/>
        </w:rPr>
      </w:pPr>
      <w:bookmarkStart w:id="78" w:name="z101"/>
      <w:bookmarkEnd w:id="77"/>
      <w:r w:rsidRPr="00E805D0">
        <w:rPr>
          <w:b/>
          <w:color w:val="000000"/>
          <w:sz w:val="28"/>
          <w:szCs w:val="28"/>
          <w:lang w:val="ru-RU"/>
        </w:rPr>
        <w:t>Параграф 2. Рассмотрение заявок по предоставлению субсидии Оператором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79" w:name="z102"/>
      <w:bookmarkEnd w:id="78"/>
      <w:r w:rsidRPr="00E805D0">
        <w:rPr>
          <w:color w:val="000000"/>
          <w:sz w:val="28"/>
          <w:szCs w:val="28"/>
          <w:lang w:val="ru-RU"/>
        </w:rPr>
        <w:t>22. На основе документов, указанных в пункте 18 настоящих Правил и информации из иных подтвержденных источников (официальная статистика, интернет-сайты государственных органов, утвержденные планы развития регионов), Оператор формирует заключение о возможности/невозможности предоставления субсидии. Заключение Оператора о возможности/невозможности предоставления субсидии, предоставляемое на бумажном носителе, подписывается первым руководителем Оператора или лицом, его замещающим, и скрепляется печатью.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80" w:name="z103"/>
      <w:bookmarkEnd w:id="79"/>
      <w:r w:rsidRPr="00E805D0">
        <w:rPr>
          <w:color w:val="000000"/>
          <w:sz w:val="28"/>
          <w:szCs w:val="28"/>
          <w:lang w:val="ru-RU"/>
        </w:rPr>
        <w:t>Заключение о возможности/невозможности предоставления субсидии содержит: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81" w:name="z104"/>
      <w:bookmarkEnd w:id="80"/>
      <w:r w:rsidRPr="00E805D0">
        <w:rPr>
          <w:color w:val="000000"/>
          <w:sz w:val="28"/>
          <w:szCs w:val="28"/>
          <w:lang w:val="ru-RU"/>
        </w:rPr>
        <w:t>1) оценку экономической и социальной значимости проекта по утвержденным критериям (снижение износа основных средств, снижение нормативных технических потерь, снижение норм расхода сырья, материалов, топлива, энергии, увеличение объема и повышения качества предоставляемых регулируемых услуг);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82" w:name="z105"/>
      <w:bookmarkEnd w:id="81"/>
      <w:r w:rsidRPr="00E805D0">
        <w:rPr>
          <w:color w:val="000000"/>
          <w:sz w:val="28"/>
          <w:szCs w:val="28"/>
          <w:lang w:val="ru-RU"/>
        </w:rPr>
        <w:t>2) оценку технического задания инвестиционного проекта на предмет применения современных технологий, материалов, оборудования и результаты этой оценки;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83" w:name="z106"/>
      <w:bookmarkEnd w:id="82"/>
      <w:r w:rsidRPr="00E805D0">
        <w:rPr>
          <w:color w:val="000000"/>
          <w:sz w:val="28"/>
          <w:szCs w:val="28"/>
          <w:lang w:val="ru-RU"/>
        </w:rPr>
        <w:t>3) информацию о привлечении отечественных товаропроизводителей при строительстве и (или) реконструкции и/или модернизации систем водоснабжения и водоотведения;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84" w:name="z107"/>
      <w:bookmarkEnd w:id="83"/>
      <w:r w:rsidRPr="00E805D0">
        <w:rPr>
          <w:color w:val="000000"/>
          <w:sz w:val="28"/>
          <w:szCs w:val="28"/>
          <w:lang w:val="ru-RU"/>
        </w:rPr>
        <w:t xml:space="preserve">4) информацию о проведении дополнительных мероприятий по </w:t>
      </w:r>
      <w:proofErr w:type="spellStart"/>
      <w:r w:rsidRPr="00E805D0">
        <w:rPr>
          <w:color w:val="000000"/>
          <w:sz w:val="28"/>
          <w:szCs w:val="28"/>
          <w:lang w:val="ru-RU"/>
        </w:rPr>
        <w:t>энергоэффективности</w:t>
      </w:r>
      <w:proofErr w:type="spellEnd"/>
      <w:r w:rsidRPr="00E805D0">
        <w:rPr>
          <w:color w:val="000000"/>
          <w:sz w:val="28"/>
          <w:szCs w:val="28"/>
          <w:lang w:val="ru-RU"/>
        </w:rPr>
        <w:t xml:space="preserve"> и ресурсосбережению при строительстве и (или) реконструкции и (или) модернизации систем водоснабжения и водоотведения;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85" w:name="z108"/>
      <w:bookmarkEnd w:id="84"/>
      <w:r w:rsidRPr="00E805D0">
        <w:rPr>
          <w:color w:val="000000"/>
          <w:sz w:val="28"/>
          <w:szCs w:val="28"/>
          <w:lang w:val="ru-RU"/>
        </w:rPr>
        <w:t>5) Оценку текущего финансового состояния, в том числе операционные показатели за отчетный год и два предыдущих периода, включающие в себя все виды тарифов в разбивке по видам деятельности, группам потребителей и объемам оказанных услуг по этим тарифам, а также оценка финансовой модели потенциального получателя субсидий с отражением влияния проекта на тариф;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86" w:name="z109"/>
      <w:bookmarkEnd w:id="85"/>
      <w:r w:rsidRPr="00E805D0">
        <w:rPr>
          <w:color w:val="000000"/>
          <w:sz w:val="28"/>
          <w:szCs w:val="28"/>
          <w:lang w:val="ru-RU"/>
        </w:rPr>
        <w:t>6) оценку заявки на получение субсидии по критериям, которые включают: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87" w:name="z110"/>
      <w:bookmarkEnd w:id="86"/>
      <w:proofErr w:type="gramStart"/>
      <w:r w:rsidRPr="00E805D0">
        <w:rPr>
          <w:color w:val="000000"/>
          <w:sz w:val="28"/>
          <w:szCs w:val="28"/>
          <w:lang w:val="ru-RU"/>
        </w:rPr>
        <w:lastRenderedPageBreak/>
        <w:t>результаты</w:t>
      </w:r>
      <w:proofErr w:type="gramEnd"/>
      <w:r w:rsidRPr="00E805D0">
        <w:rPr>
          <w:color w:val="000000"/>
          <w:sz w:val="28"/>
          <w:szCs w:val="28"/>
          <w:lang w:val="ru-RU"/>
        </w:rPr>
        <w:t xml:space="preserve"> соответствия/несоответствия заявки целевому назначению использования субсидии;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88" w:name="z111"/>
      <w:bookmarkEnd w:id="87"/>
      <w:proofErr w:type="gramStart"/>
      <w:r w:rsidRPr="00E805D0">
        <w:rPr>
          <w:color w:val="000000"/>
          <w:sz w:val="28"/>
          <w:szCs w:val="28"/>
          <w:lang w:val="ru-RU"/>
        </w:rPr>
        <w:t>результаты</w:t>
      </w:r>
      <w:proofErr w:type="gramEnd"/>
      <w:r w:rsidRPr="00E805D0">
        <w:rPr>
          <w:color w:val="000000"/>
          <w:sz w:val="28"/>
          <w:szCs w:val="28"/>
          <w:lang w:val="ru-RU"/>
        </w:rPr>
        <w:t xml:space="preserve"> соответствия/несоответствия срока действующим условиям получения субсидии;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89" w:name="z112"/>
      <w:bookmarkEnd w:id="88"/>
      <w:proofErr w:type="gramStart"/>
      <w:r w:rsidRPr="00E805D0">
        <w:rPr>
          <w:color w:val="000000"/>
          <w:sz w:val="28"/>
          <w:szCs w:val="28"/>
          <w:lang w:val="ru-RU"/>
        </w:rPr>
        <w:t>результаты</w:t>
      </w:r>
      <w:proofErr w:type="gramEnd"/>
      <w:r w:rsidRPr="00E805D0">
        <w:rPr>
          <w:color w:val="000000"/>
          <w:sz w:val="28"/>
          <w:szCs w:val="28"/>
          <w:lang w:val="ru-RU"/>
        </w:rPr>
        <w:t xml:space="preserve"> соответствия/несоответствия суммы субсидии.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90" w:name="z113"/>
      <w:bookmarkEnd w:id="89"/>
      <w:r w:rsidRPr="00E805D0">
        <w:rPr>
          <w:color w:val="000000"/>
          <w:sz w:val="28"/>
          <w:szCs w:val="28"/>
          <w:lang w:val="ru-RU"/>
        </w:rPr>
        <w:t>23. Срок рассмотрения заявки о возможности/невозможности предоставления субсидии и вынесения ее на рассмотрение Рабочей группы составляет 20 (двадцать) рабочих дней со дня регистрации заявки на получение субсидии.</w:t>
      </w:r>
    </w:p>
    <w:p w:rsidR="00266A86" w:rsidRPr="00E805D0" w:rsidRDefault="00441C41" w:rsidP="00E805D0">
      <w:pPr>
        <w:spacing w:after="0" w:line="240" w:lineRule="auto"/>
        <w:ind w:firstLine="709"/>
        <w:rPr>
          <w:sz w:val="28"/>
          <w:szCs w:val="28"/>
          <w:lang w:val="ru-RU"/>
        </w:rPr>
      </w:pPr>
      <w:bookmarkStart w:id="91" w:name="z114"/>
      <w:bookmarkEnd w:id="90"/>
      <w:r w:rsidRPr="00E805D0">
        <w:rPr>
          <w:b/>
          <w:color w:val="000000"/>
          <w:sz w:val="28"/>
          <w:szCs w:val="28"/>
          <w:lang w:val="ru-RU"/>
        </w:rPr>
        <w:t>Параграф 3. Рассмотрение заявок по предоставлению субсидии Рабочей группой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92" w:name="z115"/>
      <w:bookmarkEnd w:id="91"/>
      <w:r w:rsidRPr="00E805D0">
        <w:rPr>
          <w:color w:val="000000"/>
          <w:sz w:val="28"/>
          <w:szCs w:val="28"/>
          <w:lang w:val="ru-RU"/>
        </w:rPr>
        <w:t>24. Рабочая группа является консультативно-совещательным органом по выработке предложений и рекомендаций по субсидированию проектов в сфере водоснабжения и водоотведения на основании заключения Оператора.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93" w:name="z116"/>
      <w:bookmarkEnd w:id="92"/>
      <w:r w:rsidRPr="00E805D0">
        <w:rPr>
          <w:color w:val="000000"/>
          <w:sz w:val="28"/>
          <w:szCs w:val="28"/>
          <w:lang w:val="ru-RU"/>
        </w:rPr>
        <w:t>25. Оператор в течение 3 (трех) рабочих дней предоставляет секретарю Рабочей группы Заключение о возможности/невозможности предоставления субсидии для включения в повестку предстоящего заседания Рабочей группы.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94" w:name="z117"/>
      <w:bookmarkEnd w:id="93"/>
      <w:r w:rsidRPr="00E805D0">
        <w:rPr>
          <w:color w:val="000000"/>
          <w:sz w:val="28"/>
          <w:szCs w:val="28"/>
          <w:lang w:val="ru-RU"/>
        </w:rPr>
        <w:t>26. По итогам заседания Рабочей группы оформляется протокол заседания Рабочей группы подписывается Председателем Рабочей группы.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95" w:name="z118"/>
      <w:bookmarkEnd w:id="94"/>
      <w:r w:rsidRPr="00E805D0">
        <w:rPr>
          <w:color w:val="000000"/>
          <w:sz w:val="28"/>
          <w:szCs w:val="28"/>
          <w:lang w:val="ru-RU"/>
        </w:rPr>
        <w:t>27. В случае принятия Рабочей группой положительного решения о предоставлении субсидии Оператор в течение 3 (трех) рабочих дней письменно уведомляет получателя субсидии о принятом решении.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96" w:name="z119"/>
      <w:bookmarkEnd w:id="95"/>
      <w:r w:rsidRPr="00E805D0">
        <w:rPr>
          <w:color w:val="000000"/>
          <w:sz w:val="28"/>
          <w:szCs w:val="28"/>
          <w:lang w:val="ru-RU"/>
        </w:rPr>
        <w:t>При положительном решении о предоставлении субсидии в протоколе Рабочей группы отражаются условия предоставления (сумма субсидии, срок предоставления).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97" w:name="z120"/>
      <w:bookmarkEnd w:id="96"/>
      <w:r w:rsidRPr="00E805D0">
        <w:rPr>
          <w:color w:val="000000"/>
          <w:sz w:val="28"/>
          <w:szCs w:val="28"/>
          <w:lang w:val="ru-RU"/>
        </w:rPr>
        <w:t>28. В случае принятия Рабочей группой решения об отказе в предоставлении субсидии Оператор в течение 3 (трех) рабочих дней с даты принятия решения Рабочей группы, направляет письменное уведомление получателю субсидии об отказе в предоставлении субсидии с копией протокола заседания Рабочей группы.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98" w:name="z121"/>
      <w:bookmarkEnd w:id="97"/>
      <w:r w:rsidRPr="00E805D0">
        <w:rPr>
          <w:color w:val="000000"/>
          <w:sz w:val="28"/>
          <w:szCs w:val="28"/>
          <w:lang w:val="ru-RU"/>
        </w:rPr>
        <w:t>29. На основании протокола Рабочей группы Администратор формирует заявку и вносит в центральный уполномоченный орган по бюджетному планированию для внесения на утверждение Республиканской бюджетной комиссии в порядке, установленным бюджетным законодательством.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99" w:name="z122"/>
      <w:bookmarkEnd w:id="98"/>
      <w:r w:rsidRPr="00E805D0">
        <w:rPr>
          <w:color w:val="000000"/>
          <w:sz w:val="28"/>
          <w:szCs w:val="28"/>
          <w:lang w:val="ru-RU"/>
        </w:rPr>
        <w:t>30. На основании протокола Республиканской бюджетной комиссии заключается трехсторонний договор между Администратором, Финансовым институтом и получателем субсидий.</w:t>
      </w:r>
    </w:p>
    <w:p w:rsidR="00266A86" w:rsidRPr="00E805D0" w:rsidRDefault="00441C41" w:rsidP="00E805D0">
      <w:pPr>
        <w:spacing w:after="0" w:line="240" w:lineRule="auto"/>
        <w:ind w:firstLine="709"/>
        <w:rPr>
          <w:sz w:val="28"/>
          <w:szCs w:val="28"/>
          <w:lang w:val="ru-RU"/>
        </w:rPr>
      </w:pPr>
      <w:bookmarkStart w:id="100" w:name="z123"/>
      <w:bookmarkEnd w:id="99"/>
      <w:r w:rsidRPr="00E805D0">
        <w:rPr>
          <w:b/>
          <w:color w:val="000000"/>
          <w:sz w:val="28"/>
          <w:szCs w:val="28"/>
          <w:lang w:val="ru-RU"/>
        </w:rPr>
        <w:t>Глава 3. Порядок осуществления мониторинга реализации проектов, финансирования инвестиционных проектов в рамках программы субсидирования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01" w:name="z124"/>
      <w:bookmarkEnd w:id="100"/>
      <w:r w:rsidRPr="00E805D0">
        <w:rPr>
          <w:color w:val="000000"/>
          <w:sz w:val="28"/>
          <w:szCs w:val="28"/>
          <w:lang w:val="ru-RU"/>
        </w:rPr>
        <w:t xml:space="preserve">31. При субсидировании в сфере модернизации и развития отрасли жилищно-коммунального хозяйства мониторинг реализации инвестиционных </w:t>
      </w:r>
      <w:r w:rsidRPr="00E805D0">
        <w:rPr>
          <w:color w:val="000000"/>
          <w:sz w:val="28"/>
          <w:szCs w:val="28"/>
          <w:lang w:val="ru-RU"/>
        </w:rPr>
        <w:lastRenderedPageBreak/>
        <w:t>проектов осуществляется Оператором в рамках договора (контракта) с Администратором.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02" w:name="z125"/>
      <w:bookmarkEnd w:id="101"/>
      <w:r w:rsidRPr="00E805D0">
        <w:rPr>
          <w:color w:val="000000"/>
          <w:sz w:val="28"/>
          <w:szCs w:val="28"/>
          <w:lang w:val="ru-RU"/>
        </w:rPr>
        <w:t>32. Договор (контракт) заключается между Оператором и Администратором или уполномоченным им структурным подразделением.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03" w:name="z126"/>
      <w:bookmarkEnd w:id="102"/>
      <w:r w:rsidRPr="00E805D0">
        <w:rPr>
          <w:color w:val="000000"/>
          <w:sz w:val="28"/>
          <w:szCs w:val="28"/>
          <w:lang w:val="ru-RU"/>
        </w:rPr>
        <w:t>33. Оплата услуг Оператору осуществляется в соответствии с условиями договора (контракта), заключенного с Администратором или уполномоченным им структурным подразделением на осуществление функций Оператора, и в соответствии с Расчетом стоимости услуг Оператора при субсидировании строительства, реконструкции и модернизации систем водоснабжения и водоотведения согласно приложению 2 к настоящим Правилам.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04" w:name="z127"/>
      <w:bookmarkEnd w:id="103"/>
      <w:r w:rsidRPr="00E805D0">
        <w:rPr>
          <w:color w:val="000000"/>
          <w:sz w:val="28"/>
          <w:szCs w:val="28"/>
          <w:lang w:val="ru-RU"/>
        </w:rPr>
        <w:t>34 Изменения и отклонения по инвестиционному проекту от утвержденной проектно-сметной документации в части стоимости и установленной мощности оборудования не допускаются.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05" w:name="z128"/>
      <w:bookmarkEnd w:id="104"/>
      <w:r w:rsidRPr="00E805D0">
        <w:rPr>
          <w:color w:val="000000"/>
          <w:sz w:val="28"/>
          <w:szCs w:val="28"/>
          <w:lang w:val="ru-RU"/>
        </w:rPr>
        <w:t>35. В целях мониторинга реализации инвестиционных проектов в рамках программы субсидирования Оператор не реже одного раза в полгода выезжает на объекты с целью проведения визуального обследования объектов и проверки фактического хода реализации инвестиционных проектов, направленных на модернизацию и развитие отрасли систем водоснабжения и водоотведения и реализуемых за счет средств субсидий.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06" w:name="z129"/>
      <w:bookmarkEnd w:id="105"/>
      <w:r w:rsidRPr="00E805D0">
        <w:rPr>
          <w:color w:val="000000"/>
          <w:sz w:val="28"/>
          <w:szCs w:val="28"/>
          <w:lang w:val="ru-RU"/>
        </w:rPr>
        <w:t>36. Визуальное обследование объектов и проверка фактического хода реализации инвестиционных проектов осуществляется с обязательным использованием средств фото и видео фиксации.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07" w:name="z130"/>
      <w:bookmarkEnd w:id="106"/>
      <w:r w:rsidRPr="00E805D0">
        <w:rPr>
          <w:color w:val="000000"/>
          <w:sz w:val="28"/>
          <w:szCs w:val="28"/>
          <w:lang w:val="ru-RU"/>
        </w:rPr>
        <w:t>37. По итогам визуального обследования объектов и проверки фактического хода реализации инвестиционных проектов, Оператор в течении 5 (пяти) рабочих дней составляет и направляет Администратору отчет о фактическом обследовании (осмотре) объекта с приложением подтверждающих фото- и видеоматериалов.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08" w:name="z131"/>
      <w:bookmarkEnd w:id="107"/>
      <w:r w:rsidRPr="00E805D0">
        <w:rPr>
          <w:color w:val="000000"/>
          <w:sz w:val="28"/>
          <w:szCs w:val="28"/>
          <w:lang w:val="ru-RU"/>
        </w:rPr>
        <w:t>38. Мониторинг осуществляется Оператором на основании визуального обследования и отчета о ходе реализации инвестиционного проекта, предоставляемого получателем субсидий и включающего информацию по: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09" w:name="z132"/>
      <w:bookmarkEnd w:id="108"/>
      <w:proofErr w:type="gramStart"/>
      <w:r w:rsidRPr="00E805D0">
        <w:rPr>
          <w:color w:val="000000"/>
          <w:sz w:val="28"/>
          <w:szCs w:val="28"/>
          <w:lang w:val="ru-RU"/>
        </w:rPr>
        <w:t>фактическому</w:t>
      </w:r>
      <w:proofErr w:type="gramEnd"/>
      <w:r w:rsidRPr="00E805D0">
        <w:rPr>
          <w:color w:val="000000"/>
          <w:sz w:val="28"/>
          <w:szCs w:val="28"/>
          <w:lang w:val="ru-RU"/>
        </w:rPr>
        <w:t xml:space="preserve"> объему выполненных работ относительно запланированного объема по каждому виду ключевых работ с предоставлением подтверждающих документов, в случае отклонения, по причинам отклонения;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10" w:name="z133"/>
      <w:bookmarkEnd w:id="109"/>
      <w:proofErr w:type="gramStart"/>
      <w:r w:rsidRPr="00E805D0">
        <w:rPr>
          <w:color w:val="000000"/>
          <w:sz w:val="28"/>
          <w:szCs w:val="28"/>
          <w:lang w:val="ru-RU"/>
        </w:rPr>
        <w:t>фактическому</w:t>
      </w:r>
      <w:proofErr w:type="gramEnd"/>
      <w:r w:rsidRPr="00E805D0">
        <w:rPr>
          <w:color w:val="000000"/>
          <w:sz w:val="28"/>
          <w:szCs w:val="28"/>
          <w:lang w:val="ru-RU"/>
        </w:rPr>
        <w:t xml:space="preserve"> объему поставленного оборудования и материалов относительно запланированного по каждому виду оборудования и материалов, с предоставлением сертификатов качества и соответствия.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11" w:name="z134"/>
      <w:bookmarkEnd w:id="110"/>
      <w:r w:rsidRPr="00E805D0">
        <w:rPr>
          <w:color w:val="000000"/>
          <w:sz w:val="28"/>
          <w:szCs w:val="28"/>
          <w:lang w:val="ru-RU"/>
        </w:rPr>
        <w:t>Данный отчет должен включать фото - и видеоматериалы, отражающие состояние производства и ход работ на площадке.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12" w:name="z135"/>
      <w:bookmarkEnd w:id="111"/>
      <w:r w:rsidRPr="00E805D0">
        <w:rPr>
          <w:color w:val="000000"/>
          <w:sz w:val="28"/>
          <w:szCs w:val="28"/>
          <w:lang w:val="ru-RU"/>
        </w:rPr>
        <w:t>39. Отчет о ходе реализации инвестиционного проекта предоставляется получателем субсидий ежемесячно и по итогам за год в электронной форме и на бумажном носителе в следующие сроки: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13" w:name="z136"/>
      <w:bookmarkEnd w:id="112"/>
      <w:proofErr w:type="gramStart"/>
      <w:r w:rsidRPr="00E805D0">
        <w:rPr>
          <w:color w:val="000000"/>
          <w:sz w:val="28"/>
          <w:szCs w:val="28"/>
          <w:lang w:val="ru-RU"/>
        </w:rPr>
        <w:t>за</w:t>
      </w:r>
      <w:proofErr w:type="gramEnd"/>
      <w:r w:rsidRPr="00E805D0">
        <w:rPr>
          <w:color w:val="000000"/>
          <w:sz w:val="28"/>
          <w:szCs w:val="28"/>
          <w:lang w:val="ru-RU"/>
        </w:rPr>
        <w:t xml:space="preserve"> отчетный </w:t>
      </w:r>
      <w:r w:rsidR="00E805D0">
        <w:rPr>
          <w:color w:val="000000"/>
          <w:sz w:val="28"/>
          <w:szCs w:val="28"/>
          <w:lang w:val="ru-RU"/>
        </w:rPr>
        <w:t>квартал</w:t>
      </w:r>
      <w:r w:rsidRPr="00E805D0">
        <w:rPr>
          <w:color w:val="000000"/>
          <w:sz w:val="28"/>
          <w:szCs w:val="28"/>
          <w:lang w:val="ru-RU"/>
        </w:rPr>
        <w:t xml:space="preserve"> - не позднее 10-го числа месяца, следующего за отчетным</w:t>
      </w:r>
      <w:r w:rsidR="00E805D0">
        <w:rPr>
          <w:color w:val="000000"/>
          <w:sz w:val="28"/>
          <w:szCs w:val="28"/>
          <w:lang w:val="ru-RU"/>
        </w:rPr>
        <w:t xml:space="preserve"> кварталом</w:t>
      </w:r>
      <w:r w:rsidRPr="00E805D0">
        <w:rPr>
          <w:color w:val="000000"/>
          <w:sz w:val="28"/>
          <w:szCs w:val="28"/>
          <w:lang w:val="ru-RU"/>
        </w:rPr>
        <w:t>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14" w:name="z137"/>
      <w:bookmarkEnd w:id="113"/>
      <w:proofErr w:type="gramStart"/>
      <w:r w:rsidRPr="00E805D0">
        <w:rPr>
          <w:color w:val="000000"/>
          <w:sz w:val="28"/>
          <w:szCs w:val="28"/>
          <w:lang w:val="ru-RU"/>
        </w:rPr>
        <w:lastRenderedPageBreak/>
        <w:t>за</w:t>
      </w:r>
      <w:proofErr w:type="gramEnd"/>
      <w:r w:rsidRPr="00E805D0">
        <w:rPr>
          <w:color w:val="000000"/>
          <w:sz w:val="28"/>
          <w:szCs w:val="28"/>
          <w:lang w:val="ru-RU"/>
        </w:rPr>
        <w:t xml:space="preserve"> отчетный год - не позднее 10-го февраля года, следующего за отчетным финансовым годом.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15" w:name="z138"/>
      <w:bookmarkEnd w:id="114"/>
      <w:r w:rsidRPr="00E805D0">
        <w:rPr>
          <w:color w:val="000000"/>
          <w:sz w:val="28"/>
          <w:szCs w:val="28"/>
          <w:lang w:val="ru-RU"/>
        </w:rPr>
        <w:t>40. Оператор осуществляет сбор, обработку, свод и анализ предоставленной получателем субсидий информации о ходе реализации инвестиционного проекта. По итогам проведенного анализа Оператор формирует сводный отчет о ходе реализации инвестиционного проекта и направляет его Администратору в следующие сроки: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16" w:name="z139"/>
      <w:bookmarkEnd w:id="115"/>
      <w:proofErr w:type="gramStart"/>
      <w:r w:rsidRPr="00E805D0">
        <w:rPr>
          <w:color w:val="000000"/>
          <w:sz w:val="28"/>
          <w:szCs w:val="28"/>
          <w:lang w:val="ru-RU"/>
        </w:rPr>
        <w:t>за</w:t>
      </w:r>
      <w:proofErr w:type="gramEnd"/>
      <w:r w:rsidRPr="00E805D0">
        <w:rPr>
          <w:color w:val="000000"/>
          <w:sz w:val="28"/>
          <w:szCs w:val="28"/>
          <w:lang w:val="ru-RU"/>
        </w:rPr>
        <w:t xml:space="preserve"> отчетный </w:t>
      </w:r>
      <w:r w:rsidR="00E805D0">
        <w:rPr>
          <w:color w:val="000000"/>
          <w:sz w:val="28"/>
          <w:szCs w:val="28"/>
          <w:lang w:val="ru-RU"/>
        </w:rPr>
        <w:t>квартал</w:t>
      </w:r>
      <w:r w:rsidRPr="00E805D0">
        <w:rPr>
          <w:color w:val="000000"/>
          <w:sz w:val="28"/>
          <w:szCs w:val="28"/>
          <w:lang w:val="ru-RU"/>
        </w:rPr>
        <w:t xml:space="preserve"> - не позднее 20-го числа месяца, следующего за отчетным</w:t>
      </w:r>
      <w:r w:rsidR="00E805D0">
        <w:rPr>
          <w:color w:val="000000"/>
          <w:sz w:val="28"/>
          <w:szCs w:val="28"/>
          <w:lang w:val="ru-RU"/>
        </w:rPr>
        <w:t xml:space="preserve"> кварталом</w:t>
      </w:r>
      <w:r w:rsidRPr="00E805D0">
        <w:rPr>
          <w:color w:val="000000"/>
          <w:sz w:val="28"/>
          <w:szCs w:val="28"/>
          <w:lang w:val="ru-RU"/>
        </w:rPr>
        <w:t>;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17" w:name="z140"/>
      <w:bookmarkEnd w:id="116"/>
      <w:proofErr w:type="gramStart"/>
      <w:r w:rsidRPr="00E805D0">
        <w:rPr>
          <w:color w:val="000000"/>
          <w:sz w:val="28"/>
          <w:szCs w:val="28"/>
          <w:lang w:val="ru-RU"/>
        </w:rPr>
        <w:t>за</w:t>
      </w:r>
      <w:proofErr w:type="gramEnd"/>
      <w:r w:rsidRPr="00E805D0">
        <w:rPr>
          <w:color w:val="000000"/>
          <w:sz w:val="28"/>
          <w:szCs w:val="28"/>
          <w:lang w:val="ru-RU"/>
        </w:rPr>
        <w:t xml:space="preserve"> отчетный год - не позднее 20-го февраля года, следующего за отчетным финансовым годом.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18" w:name="z141"/>
      <w:bookmarkEnd w:id="117"/>
      <w:r w:rsidRPr="00E805D0">
        <w:rPr>
          <w:color w:val="000000"/>
          <w:sz w:val="28"/>
          <w:szCs w:val="28"/>
          <w:lang w:val="ru-RU"/>
        </w:rPr>
        <w:t>41. Сводный отчет Оператора предоставляется Администратору в электронной форме и на бумажном носителе. Сводный отчет Оператора, предоставляемый на бумажном носителе, подписывается первым руководителем Оператора или лицом, его замещающим, и скрепляется печатью организации.</w:t>
      </w:r>
    </w:p>
    <w:p w:rsidR="00266A86" w:rsidRPr="00E805D0" w:rsidRDefault="00441C41" w:rsidP="00E805D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19" w:name="z142"/>
      <w:bookmarkEnd w:id="118"/>
      <w:r w:rsidRPr="00E805D0">
        <w:rPr>
          <w:color w:val="000000"/>
          <w:sz w:val="28"/>
          <w:szCs w:val="28"/>
          <w:lang w:val="ru-RU"/>
        </w:rPr>
        <w:t>42. В целях осуществления мониторинга финансирования инвестиционного проекта, реализуемого в рамках совместного финансирования с Финансовым институтом, Оператор запрашивает и получает от получателя субсидий, необходимую для проведения мониторинга информацию, сведения, документацию.</w:t>
      </w:r>
    </w:p>
    <w:p w:rsidR="00266A86" w:rsidRDefault="00441C41" w:rsidP="00E805D0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120" w:name="z143"/>
      <w:bookmarkEnd w:id="119"/>
      <w:r w:rsidRPr="00E805D0">
        <w:rPr>
          <w:color w:val="000000"/>
          <w:sz w:val="28"/>
          <w:szCs w:val="28"/>
          <w:lang w:val="ru-RU"/>
        </w:rPr>
        <w:t>Получатель субсидий представляет Оператору необходимую информацию для проведения достоверного и объективного мониторинга финансирования инвестиционного проекта в порядке и в сроки, указанные в настоящих Правилах, а также в условиях трехстороннего договора о выплате субсидий.</w:t>
      </w:r>
      <w:bookmarkEnd w:id="120"/>
    </w:p>
    <w:p w:rsidR="00C1522C" w:rsidRDefault="00C1522C" w:rsidP="00E805D0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C1522C" w:rsidRDefault="00C1522C">
      <w:pPr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br w:type="page"/>
      </w:r>
    </w:p>
    <w:p w:rsidR="00C1522C" w:rsidRPr="00C1522C" w:rsidRDefault="00C1522C" w:rsidP="00C1522C">
      <w:pPr>
        <w:spacing w:after="0" w:line="240" w:lineRule="auto"/>
        <w:ind w:firstLine="5245"/>
        <w:jc w:val="center"/>
        <w:rPr>
          <w:color w:val="000000"/>
          <w:sz w:val="24"/>
          <w:lang w:val="ru-RU"/>
        </w:rPr>
      </w:pPr>
      <w:r w:rsidRPr="00C1522C">
        <w:rPr>
          <w:color w:val="000000"/>
          <w:sz w:val="24"/>
          <w:lang w:val="ru-RU"/>
        </w:rPr>
        <w:lastRenderedPageBreak/>
        <w:t>Приложение 1</w:t>
      </w:r>
    </w:p>
    <w:p w:rsidR="00C1522C" w:rsidRPr="00C1522C" w:rsidRDefault="00C1522C" w:rsidP="00C1522C">
      <w:pPr>
        <w:spacing w:after="0" w:line="240" w:lineRule="auto"/>
        <w:ind w:firstLine="5245"/>
        <w:jc w:val="center"/>
        <w:rPr>
          <w:color w:val="000000"/>
          <w:sz w:val="24"/>
          <w:lang w:val="ru-RU"/>
        </w:rPr>
      </w:pPr>
      <w:r w:rsidRPr="00C1522C">
        <w:rPr>
          <w:color w:val="000000"/>
          <w:sz w:val="24"/>
          <w:lang w:val="kk-KZ"/>
        </w:rPr>
        <w:t>к</w:t>
      </w:r>
      <w:r w:rsidRPr="00C1522C">
        <w:rPr>
          <w:color w:val="000000"/>
          <w:sz w:val="24"/>
          <w:lang w:val="ru-RU"/>
        </w:rPr>
        <w:t xml:space="preserve"> Правилам субсидирования</w:t>
      </w:r>
    </w:p>
    <w:p w:rsidR="00C1522C" w:rsidRPr="00C1522C" w:rsidRDefault="00C1522C" w:rsidP="00C1522C">
      <w:pPr>
        <w:spacing w:after="0" w:line="240" w:lineRule="auto"/>
        <w:ind w:firstLine="5245"/>
        <w:jc w:val="center"/>
        <w:rPr>
          <w:color w:val="000000"/>
          <w:sz w:val="24"/>
          <w:lang w:val="ru-RU"/>
        </w:rPr>
      </w:pPr>
      <w:proofErr w:type="gramStart"/>
      <w:r w:rsidRPr="00C1522C">
        <w:rPr>
          <w:color w:val="000000"/>
          <w:sz w:val="24"/>
          <w:lang w:val="ru-RU"/>
        </w:rPr>
        <w:t>строительства</w:t>
      </w:r>
      <w:proofErr w:type="gramEnd"/>
      <w:r w:rsidRPr="00C1522C">
        <w:rPr>
          <w:color w:val="000000"/>
          <w:sz w:val="24"/>
          <w:lang w:val="ru-RU"/>
        </w:rPr>
        <w:t>, реконструкции</w:t>
      </w:r>
    </w:p>
    <w:p w:rsidR="00C1522C" w:rsidRPr="00C1522C" w:rsidRDefault="00C1522C" w:rsidP="00C1522C">
      <w:pPr>
        <w:spacing w:after="0" w:line="240" w:lineRule="auto"/>
        <w:ind w:firstLine="5245"/>
        <w:jc w:val="center"/>
        <w:rPr>
          <w:color w:val="000000"/>
          <w:sz w:val="24"/>
          <w:lang w:val="ru-RU"/>
        </w:rPr>
      </w:pPr>
      <w:proofErr w:type="gramStart"/>
      <w:r w:rsidRPr="00C1522C">
        <w:rPr>
          <w:color w:val="000000"/>
          <w:sz w:val="24"/>
          <w:lang w:val="ru-RU"/>
        </w:rPr>
        <w:t>и</w:t>
      </w:r>
      <w:proofErr w:type="gramEnd"/>
      <w:r w:rsidRPr="00C1522C">
        <w:rPr>
          <w:color w:val="000000"/>
          <w:sz w:val="24"/>
          <w:lang w:val="ru-RU"/>
        </w:rPr>
        <w:t xml:space="preserve"> модернизации систем</w:t>
      </w:r>
    </w:p>
    <w:p w:rsidR="00C1522C" w:rsidRPr="00C1522C" w:rsidRDefault="00C1522C" w:rsidP="00C1522C">
      <w:pPr>
        <w:spacing w:after="0" w:line="240" w:lineRule="auto"/>
        <w:ind w:firstLine="5245"/>
        <w:jc w:val="center"/>
        <w:rPr>
          <w:color w:val="000000"/>
          <w:sz w:val="24"/>
          <w:lang w:val="ru-RU"/>
        </w:rPr>
      </w:pPr>
      <w:proofErr w:type="gramStart"/>
      <w:r w:rsidRPr="00C1522C">
        <w:rPr>
          <w:color w:val="000000"/>
          <w:sz w:val="24"/>
          <w:lang w:val="ru-RU"/>
        </w:rPr>
        <w:t>водоснабжения</w:t>
      </w:r>
      <w:proofErr w:type="gramEnd"/>
      <w:r w:rsidRPr="00C1522C">
        <w:rPr>
          <w:color w:val="000000"/>
          <w:sz w:val="24"/>
          <w:lang w:val="ru-RU"/>
        </w:rPr>
        <w:t xml:space="preserve"> и водоотведения</w:t>
      </w:r>
    </w:p>
    <w:p w:rsidR="00C1522C" w:rsidRPr="00C1522C" w:rsidRDefault="00C1522C" w:rsidP="00C1522C">
      <w:pPr>
        <w:spacing w:after="0" w:line="240" w:lineRule="auto"/>
        <w:ind w:firstLine="5245"/>
        <w:jc w:val="center"/>
        <w:rPr>
          <w:color w:val="000000"/>
          <w:sz w:val="24"/>
          <w:lang w:val="ru-RU"/>
        </w:rPr>
      </w:pPr>
    </w:p>
    <w:p w:rsidR="00C1522C" w:rsidRPr="00C1522C" w:rsidRDefault="00C1522C" w:rsidP="00C1522C">
      <w:pPr>
        <w:spacing w:after="0" w:line="240" w:lineRule="auto"/>
        <w:ind w:firstLine="5245"/>
        <w:jc w:val="center"/>
        <w:rPr>
          <w:color w:val="000000"/>
          <w:sz w:val="24"/>
        </w:rPr>
      </w:pPr>
      <w:proofErr w:type="spellStart"/>
      <w:r w:rsidRPr="00C1522C">
        <w:rPr>
          <w:color w:val="000000"/>
          <w:sz w:val="24"/>
        </w:rPr>
        <w:t>Форма</w:t>
      </w:r>
      <w:proofErr w:type="spellEnd"/>
    </w:p>
    <w:p w:rsidR="00C1522C" w:rsidRPr="00C1522C" w:rsidRDefault="00C1522C" w:rsidP="00C1522C">
      <w:pPr>
        <w:spacing w:after="0" w:line="240" w:lineRule="auto"/>
        <w:rPr>
          <w:color w:val="000000"/>
          <w:sz w:val="24"/>
        </w:rPr>
      </w:pPr>
    </w:p>
    <w:p w:rsidR="00C1522C" w:rsidRPr="00C1522C" w:rsidRDefault="00C1522C" w:rsidP="00C1522C">
      <w:pPr>
        <w:spacing w:after="0" w:line="240" w:lineRule="auto"/>
        <w:jc w:val="center"/>
        <w:rPr>
          <w:b/>
          <w:color w:val="000000"/>
          <w:sz w:val="24"/>
        </w:rPr>
      </w:pPr>
      <w:proofErr w:type="spellStart"/>
      <w:r w:rsidRPr="00C1522C">
        <w:rPr>
          <w:b/>
          <w:color w:val="000000"/>
          <w:sz w:val="24"/>
        </w:rPr>
        <w:t>Паспорт</w:t>
      </w:r>
      <w:proofErr w:type="spellEnd"/>
      <w:r w:rsidRPr="00C1522C">
        <w:rPr>
          <w:b/>
          <w:color w:val="000000"/>
          <w:sz w:val="24"/>
        </w:rPr>
        <w:t xml:space="preserve"> </w:t>
      </w:r>
      <w:proofErr w:type="spellStart"/>
      <w:r w:rsidRPr="00C1522C">
        <w:rPr>
          <w:b/>
          <w:color w:val="000000"/>
          <w:sz w:val="24"/>
        </w:rPr>
        <w:t>проекта</w:t>
      </w:r>
      <w:proofErr w:type="spellEnd"/>
    </w:p>
    <w:p w:rsidR="00C1522C" w:rsidRPr="00C1522C" w:rsidRDefault="00C1522C" w:rsidP="00C1522C">
      <w:pPr>
        <w:spacing w:after="0" w:line="240" w:lineRule="auto"/>
        <w:rPr>
          <w:color w:val="000000"/>
          <w:sz w:val="24"/>
        </w:rPr>
      </w:pPr>
    </w:p>
    <w:tbl>
      <w:tblPr>
        <w:tblStyle w:val="ac"/>
        <w:tblW w:w="10173" w:type="dxa"/>
        <w:tblLook w:val="04A0" w:firstRow="1" w:lastRow="0" w:firstColumn="1" w:lastColumn="0" w:noHBand="0" w:noVBand="1"/>
      </w:tblPr>
      <w:tblGrid>
        <w:gridCol w:w="1856"/>
        <w:gridCol w:w="176"/>
        <w:gridCol w:w="3888"/>
        <w:gridCol w:w="1985"/>
        <w:gridCol w:w="2268"/>
      </w:tblGrid>
      <w:tr w:rsidR="00C1522C" w:rsidRPr="00C1522C" w:rsidTr="007D6F59">
        <w:tc>
          <w:tcPr>
            <w:tcW w:w="5920" w:type="dxa"/>
            <w:gridSpan w:val="3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  <w:proofErr w:type="spellStart"/>
            <w:r w:rsidRPr="00C1522C">
              <w:rPr>
                <w:color w:val="000000"/>
                <w:sz w:val="24"/>
              </w:rPr>
              <w:t>Наименование</w:t>
            </w:r>
            <w:proofErr w:type="spellEnd"/>
            <w:r w:rsidRPr="00C1522C">
              <w:rPr>
                <w:color w:val="000000"/>
                <w:sz w:val="24"/>
              </w:rPr>
              <w:t xml:space="preserve"> </w:t>
            </w:r>
            <w:proofErr w:type="spellStart"/>
            <w:r w:rsidRPr="00C1522C">
              <w:rPr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4253" w:type="dxa"/>
            <w:gridSpan w:val="2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</w:p>
        </w:tc>
      </w:tr>
      <w:tr w:rsidR="00C1522C" w:rsidRPr="00A30340" w:rsidTr="007D6F59">
        <w:tc>
          <w:tcPr>
            <w:tcW w:w="5920" w:type="dxa"/>
            <w:gridSpan w:val="3"/>
          </w:tcPr>
          <w:p w:rsidR="00C1522C" w:rsidRPr="00C1522C" w:rsidRDefault="00C1522C" w:rsidP="00C1522C">
            <w:pPr>
              <w:rPr>
                <w:color w:val="000000"/>
                <w:sz w:val="24"/>
                <w:lang w:val="ru-RU"/>
              </w:rPr>
            </w:pPr>
            <w:r w:rsidRPr="00C1522C">
              <w:rPr>
                <w:color w:val="000000"/>
                <w:sz w:val="24"/>
                <w:lang w:val="ru-RU"/>
              </w:rPr>
              <w:t>Реквизиты сопроводительного письма по заявке на субсидии (дата и номер регистрации, Фамилия, Имя, Отчество (при наличии) уполномоченного лица получателя субсидии, подписавшего заявку)</w:t>
            </w:r>
          </w:p>
        </w:tc>
        <w:tc>
          <w:tcPr>
            <w:tcW w:w="4253" w:type="dxa"/>
            <w:gridSpan w:val="2"/>
          </w:tcPr>
          <w:p w:rsidR="00C1522C" w:rsidRPr="00C1522C" w:rsidRDefault="00C1522C" w:rsidP="00C1522C">
            <w:pPr>
              <w:rPr>
                <w:color w:val="000000"/>
                <w:sz w:val="24"/>
                <w:lang w:val="ru-RU"/>
              </w:rPr>
            </w:pPr>
          </w:p>
        </w:tc>
      </w:tr>
      <w:tr w:rsidR="00C1522C" w:rsidRPr="00C1522C" w:rsidTr="007D6F59">
        <w:tc>
          <w:tcPr>
            <w:tcW w:w="5920" w:type="dxa"/>
            <w:gridSpan w:val="3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  <w:proofErr w:type="spellStart"/>
            <w:r w:rsidRPr="00C1522C">
              <w:rPr>
                <w:color w:val="000000"/>
                <w:sz w:val="24"/>
              </w:rPr>
              <w:t>Сумма</w:t>
            </w:r>
            <w:proofErr w:type="spellEnd"/>
            <w:r w:rsidRPr="00C1522C">
              <w:rPr>
                <w:color w:val="000000"/>
                <w:sz w:val="24"/>
              </w:rPr>
              <w:t xml:space="preserve"> </w:t>
            </w:r>
            <w:proofErr w:type="spellStart"/>
            <w:r w:rsidRPr="00C1522C">
              <w:rPr>
                <w:color w:val="000000"/>
                <w:sz w:val="24"/>
              </w:rPr>
              <w:t>субсидии</w:t>
            </w:r>
            <w:proofErr w:type="spellEnd"/>
            <w:r w:rsidRPr="00C1522C">
              <w:rPr>
                <w:color w:val="000000"/>
                <w:sz w:val="24"/>
              </w:rPr>
              <w:t xml:space="preserve">, </w:t>
            </w:r>
            <w:proofErr w:type="spellStart"/>
            <w:r w:rsidRPr="00C1522C">
              <w:rPr>
                <w:color w:val="000000"/>
                <w:sz w:val="24"/>
              </w:rPr>
              <w:t>тыс</w:t>
            </w:r>
            <w:proofErr w:type="spellEnd"/>
            <w:r w:rsidRPr="00C1522C">
              <w:rPr>
                <w:color w:val="000000"/>
                <w:sz w:val="24"/>
              </w:rPr>
              <w:t xml:space="preserve">. </w:t>
            </w:r>
            <w:proofErr w:type="spellStart"/>
            <w:r w:rsidRPr="00C1522C">
              <w:rPr>
                <w:color w:val="000000"/>
                <w:sz w:val="24"/>
              </w:rPr>
              <w:t>тенге</w:t>
            </w:r>
            <w:proofErr w:type="spellEnd"/>
          </w:p>
        </w:tc>
        <w:tc>
          <w:tcPr>
            <w:tcW w:w="4253" w:type="dxa"/>
            <w:gridSpan w:val="2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</w:p>
        </w:tc>
      </w:tr>
      <w:tr w:rsidR="00C1522C" w:rsidRPr="00C1522C" w:rsidTr="007D6F59">
        <w:tc>
          <w:tcPr>
            <w:tcW w:w="2032" w:type="dxa"/>
            <w:gridSpan w:val="2"/>
            <w:vMerge w:val="restart"/>
            <w:tcBorders>
              <w:right w:val="single" w:sz="4" w:space="0" w:color="auto"/>
            </w:tcBorders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  <w:proofErr w:type="spellStart"/>
            <w:r w:rsidRPr="00C1522C">
              <w:rPr>
                <w:color w:val="000000"/>
                <w:sz w:val="24"/>
              </w:rPr>
              <w:t>Бюджетная</w:t>
            </w:r>
            <w:proofErr w:type="spellEnd"/>
            <w:r w:rsidRPr="00C1522C">
              <w:rPr>
                <w:color w:val="000000"/>
                <w:sz w:val="24"/>
              </w:rPr>
              <w:t xml:space="preserve"> </w:t>
            </w:r>
            <w:proofErr w:type="spellStart"/>
            <w:r w:rsidRPr="00C1522C">
              <w:rPr>
                <w:color w:val="000000"/>
                <w:sz w:val="24"/>
              </w:rPr>
              <w:t>программа</w:t>
            </w:r>
            <w:proofErr w:type="spellEnd"/>
          </w:p>
        </w:tc>
        <w:tc>
          <w:tcPr>
            <w:tcW w:w="3888" w:type="dxa"/>
            <w:tcBorders>
              <w:left w:val="single" w:sz="4" w:space="0" w:color="auto"/>
            </w:tcBorders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  <w:proofErr w:type="spellStart"/>
            <w:r w:rsidRPr="00C1522C">
              <w:rPr>
                <w:color w:val="000000"/>
                <w:sz w:val="24"/>
              </w:rPr>
              <w:t>Получателя</w:t>
            </w:r>
            <w:proofErr w:type="spellEnd"/>
            <w:r w:rsidRPr="00C1522C">
              <w:rPr>
                <w:color w:val="000000"/>
                <w:sz w:val="24"/>
              </w:rPr>
              <w:t xml:space="preserve"> </w:t>
            </w:r>
            <w:proofErr w:type="spellStart"/>
            <w:r w:rsidRPr="00C1522C">
              <w:rPr>
                <w:color w:val="000000"/>
                <w:sz w:val="24"/>
              </w:rPr>
              <w:t>субсидии</w:t>
            </w:r>
            <w:proofErr w:type="spellEnd"/>
          </w:p>
        </w:tc>
        <w:tc>
          <w:tcPr>
            <w:tcW w:w="4253" w:type="dxa"/>
            <w:gridSpan w:val="2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</w:p>
        </w:tc>
      </w:tr>
      <w:tr w:rsidR="00C1522C" w:rsidRPr="00C1522C" w:rsidTr="007D6F59">
        <w:tc>
          <w:tcPr>
            <w:tcW w:w="2032" w:type="dxa"/>
            <w:gridSpan w:val="2"/>
            <w:vMerge/>
            <w:tcBorders>
              <w:right w:val="single" w:sz="4" w:space="0" w:color="auto"/>
            </w:tcBorders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</w:p>
        </w:tc>
        <w:tc>
          <w:tcPr>
            <w:tcW w:w="3888" w:type="dxa"/>
            <w:tcBorders>
              <w:left w:val="single" w:sz="4" w:space="0" w:color="auto"/>
            </w:tcBorders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  <w:proofErr w:type="spellStart"/>
            <w:r w:rsidRPr="00C1522C">
              <w:rPr>
                <w:color w:val="000000"/>
                <w:sz w:val="24"/>
              </w:rPr>
              <w:t>Номер</w:t>
            </w:r>
            <w:proofErr w:type="spellEnd"/>
          </w:p>
        </w:tc>
        <w:tc>
          <w:tcPr>
            <w:tcW w:w="4253" w:type="dxa"/>
            <w:gridSpan w:val="2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</w:p>
        </w:tc>
      </w:tr>
      <w:tr w:rsidR="00C1522C" w:rsidRPr="00C1522C" w:rsidTr="007D6F59">
        <w:tc>
          <w:tcPr>
            <w:tcW w:w="2032" w:type="dxa"/>
            <w:gridSpan w:val="2"/>
            <w:vMerge/>
            <w:tcBorders>
              <w:right w:val="single" w:sz="4" w:space="0" w:color="auto"/>
            </w:tcBorders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</w:p>
        </w:tc>
        <w:tc>
          <w:tcPr>
            <w:tcW w:w="3888" w:type="dxa"/>
            <w:tcBorders>
              <w:left w:val="single" w:sz="4" w:space="0" w:color="auto"/>
            </w:tcBorders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  <w:proofErr w:type="spellStart"/>
            <w:r w:rsidRPr="00C1522C">
              <w:rPr>
                <w:color w:val="000000"/>
                <w:sz w:val="24"/>
              </w:rPr>
              <w:t>Название</w:t>
            </w:r>
            <w:proofErr w:type="spellEnd"/>
          </w:p>
        </w:tc>
        <w:tc>
          <w:tcPr>
            <w:tcW w:w="4253" w:type="dxa"/>
            <w:gridSpan w:val="2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</w:p>
        </w:tc>
      </w:tr>
      <w:tr w:rsidR="00C1522C" w:rsidRPr="00A30340" w:rsidTr="007D6F59">
        <w:tc>
          <w:tcPr>
            <w:tcW w:w="2032" w:type="dxa"/>
            <w:gridSpan w:val="2"/>
            <w:vMerge/>
            <w:tcBorders>
              <w:right w:val="single" w:sz="4" w:space="0" w:color="auto"/>
            </w:tcBorders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</w:p>
        </w:tc>
        <w:tc>
          <w:tcPr>
            <w:tcW w:w="3888" w:type="dxa"/>
            <w:tcBorders>
              <w:left w:val="single" w:sz="4" w:space="0" w:color="auto"/>
            </w:tcBorders>
          </w:tcPr>
          <w:p w:rsidR="00C1522C" w:rsidRPr="00C1522C" w:rsidRDefault="00C1522C" w:rsidP="00C1522C">
            <w:pPr>
              <w:rPr>
                <w:color w:val="000000"/>
                <w:sz w:val="24"/>
                <w:lang w:val="ru-RU"/>
              </w:rPr>
            </w:pPr>
            <w:r w:rsidRPr="00C1522C">
              <w:rPr>
                <w:color w:val="000000"/>
                <w:sz w:val="24"/>
                <w:lang w:val="ru-RU"/>
              </w:rPr>
              <w:t>Общая сумма проекта, тыс. тенге</w:t>
            </w:r>
          </w:p>
        </w:tc>
        <w:tc>
          <w:tcPr>
            <w:tcW w:w="4253" w:type="dxa"/>
            <w:gridSpan w:val="2"/>
          </w:tcPr>
          <w:p w:rsidR="00C1522C" w:rsidRPr="00C1522C" w:rsidRDefault="00C1522C" w:rsidP="00C1522C">
            <w:pPr>
              <w:rPr>
                <w:color w:val="000000"/>
                <w:sz w:val="24"/>
                <w:lang w:val="ru-RU"/>
              </w:rPr>
            </w:pPr>
          </w:p>
        </w:tc>
      </w:tr>
      <w:tr w:rsidR="00C1522C" w:rsidRPr="00A30340" w:rsidTr="007D6F59">
        <w:tc>
          <w:tcPr>
            <w:tcW w:w="5920" w:type="dxa"/>
            <w:gridSpan w:val="3"/>
          </w:tcPr>
          <w:p w:rsidR="00C1522C" w:rsidRPr="00C1522C" w:rsidRDefault="00C1522C" w:rsidP="00C1522C">
            <w:pPr>
              <w:rPr>
                <w:color w:val="000000"/>
                <w:sz w:val="24"/>
                <w:lang w:val="ru-RU"/>
              </w:rPr>
            </w:pPr>
            <w:r w:rsidRPr="00C1522C">
              <w:rPr>
                <w:color w:val="000000"/>
                <w:sz w:val="24"/>
                <w:lang w:val="ru-RU"/>
              </w:rPr>
              <w:t>Получатель субсидии (наименование юридического лица)</w:t>
            </w:r>
          </w:p>
        </w:tc>
        <w:tc>
          <w:tcPr>
            <w:tcW w:w="4253" w:type="dxa"/>
            <w:gridSpan w:val="2"/>
          </w:tcPr>
          <w:p w:rsidR="00C1522C" w:rsidRPr="00C1522C" w:rsidRDefault="00C1522C" w:rsidP="00C1522C">
            <w:pPr>
              <w:rPr>
                <w:color w:val="000000"/>
                <w:sz w:val="24"/>
                <w:lang w:val="ru-RU"/>
              </w:rPr>
            </w:pPr>
          </w:p>
        </w:tc>
      </w:tr>
      <w:tr w:rsidR="00C1522C" w:rsidRPr="00C1522C" w:rsidTr="007D6F59">
        <w:tc>
          <w:tcPr>
            <w:tcW w:w="10173" w:type="dxa"/>
            <w:gridSpan w:val="5"/>
          </w:tcPr>
          <w:p w:rsidR="00C1522C" w:rsidRPr="00C1522C" w:rsidRDefault="00C1522C" w:rsidP="00C1522C">
            <w:pPr>
              <w:jc w:val="center"/>
              <w:rPr>
                <w:color w:val="000000"/>
                <w:sz w:val="24"/>
              </w:rPr>
            </w:pPr>
            <w:proofErr w:type="spellStart"/>
            <w:r w:rsidRPr="00C1522C">
              <w:rPr>
                <w:color w:val="000000"/>
                <w:sz w:val="24"/>
              </w:rPr>
              <w:t>Информация</w:t>
            </w:r>
            <w:proofErr w:type="spellEnd"/>
            <w:r w:rsidRPr="00C1522C">
              <w:rPr>
                <w:color w:val="000000"/>
                <w:sz w:val="24"/>
              </w:rPr>
              <w:t xml:space="preserve"> </w:t>
            </w:r>
            <w:proofErr w:type="spellStart"/>
            <w:r w:rsidRPr="00C1522C">
              <w:rPr>
                <w:color w:val="000000"/>
                <w:sz w:val="24"/>
              </w:rPr>
              <w:t>по</w:t>
            </w:r>
            <w:proofErr w:type="spellEnd"/>
            <w:r w:rsidRPr="00C1522C">
              <w:rPr>
                <w:color w:val="000000"/>
                <w:sz w:val="24"/>
              </w:rPr>
              <w:t xml:space="preserve"> </w:t>
            </w:r>
            <w:proofErr w:type="spellStart"/>
            <w:r w:rsidRPr="00C1522C">
              <w:rPr>
                <w:color w:val="000000"/>
                <w:sz w:val="24"/>
              </w:rPr>
              <w:t>проекту</w:t>
            </w:r>
            <w:proofErr w:type="spellEnd"/>
          </w:p>
        </w:tc>
      </w:tr>
      <w:tr w:rsidR="00C1522C" w:rsidRPr="00634246" w:rsidTr="007D6F59">
        <w:trPr>
          <w:trHeight w:val="635"/>
        </w:trPr>
        <w:tc>
          <w:tcPr>
            <w:tcW w:w="1856" w:type="dxa"/>
            <w:vMerge w:val="restart"/>
            <w:tcBorders>
              <w:right w:val="single" w:sz="4" w:space="0" w:color="auto"/>
            </w:tcBorders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  <w:r w:rsidRPr="00C1522C">
              <w:rPr>
                <w:color w:val="000000"/>
                <w:sz w:val="24"/>
              </w:rPr>
              <w:t>№</w:t>
            </w:r>
          </w:p>
        </w:tc>
        <w:tc>
          <w:tcPr>
            <w:tcW w:w="4064" w:type="dxa"/>
            <w:gridSpan w:val="2"/>
            <w:vMerge w:val="restart"/>
            <w:tcBorders>
              <w:left w:val="single" w:sz="4" w:space="0" w:color="auto"/>
            </w:tcBorders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  <w:proofErr w:type="spellStart"/>
            <w:r w:rsidRPr="00C1522C">
              <w:rPr>
                <w:color w:val="000000"/>
                <w:sz w:val="24"/>
              </w:rPr>
              <w:t>Наименование</w:t>
            </w:r>
            <w:proofErr w:type="spellEnd"/>
            <w:r w:rsidRPr="00C1522C">
              <w:rPr>
                <w:color w:val="000000"/>
                <w:sz w:val="24"/>
              </w:rPr>
              <w:t xml:space="preserve"> </w:t>
            </w:r>
            <w:proofErr w:type="spellStart"/>
            <w:r w:rsidRPr="00C1522C">
              <w:rPr>
                <w:color w:val="000000"/>
                <w:sz w:val="24"/>
              </w:rPr>
              <w:t>мероприятия</w:t>
            </w:r>
            <w:proofErr w:type="spellEnd"/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  <w:proofErr w:type="spellStart"/>
            <w:r w:rsidRPr="00C1522C">
              <w:rPr>
                <w:color w:val="000000"/>
                <w:sz w:val="24"/>
              </w:rPr>
              <w:t>Стоимость</w:t>
            </w:r>
            <w:proofErr w:type="spellEnd"/>
            <w:r w:rsidRPr="00C1522C">
              <w:rPr>
                <w:color w:val="000000"/>
                <w:sz w:val="24"/>
              </w:rPr>
              <w:t xml:space="preserve">, </w:t>
            </w:r>
            <w:proofErr w:type="spellStart"/>
            <w:r w:rsidRPr="00C1522C">
              <w:rPr>
                <w:color w:val="000000"/>
                <w:sz w:val="24"/>
              </w:rPr>
              <w:t>всего</w:t>
            </w:r>
            <w:proofErr w:type="spellEnd"/>
            <w:r w:rsidRPr="00C1522C">
              <w:rPr>
                <w:color w:val="000000"/>
                <w:sz w:val="24"/>
              </w:rPr>
              <w:t xml:space="preserve">, </w:t>
            </w:r>
            <w:proofErr w:type="spellStart"/>
            <w:r w:rsidRPr="00C1522C">
              <w:rPr>
                <w:color w:val="000000"/>
                <w:sz w:val="24"/>
              </w:rPr>
              <w:t>тыс</w:t>
            </w:r>
            <w:proofErr w:type="spellEnd"/>
            <w:r w:rsidRPr="00C1522C">
              <w:rPr>
                <w:color w:val="000000"/>
                <w:sz w:val="24"/>
              </w:rPr>
              <w:t xml:space="preserve">. </w:t>
            </w:r>
            <w:proofErr w:type="spellStart"/>
            <w:r w:rsidRPr="00C1522C">
              <w:rPr>
                <w:color w:val="000000"/>
                <w:sz w:val="24"/>
              </w:rPr>
              <w:t>тенге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C1522C" w:rsidRPr="00C1522C" w:rsidRDefault="00C1522C" w:rsidP="00C1522C">
            <w:pPr>
              <w:rPr>
                <w:color w:val="000000"/>
                <w:sz w:val="24"/>
                <w:lang w:val="ru-RU"/>
              </w:rPr>
            </w:pPr>
            <w:proofErr w:type="gramStart"/>
            <w:r w:rsidRPr="00C1522C">
              <w:rPr>
                <w:color w:val="000000"/>
                <w:sz w:val="24"/>
                <w:lang w:val="ru-RU"/>
              </w:rPr>
              <w:t>в</w:t>
            </w:r>
            <w:proofErr w:type="gramEnd"/>
            <w:r w:rsidRPr="00C1522C">
              <w:rPr>
                <w:color w:val="000000"/>
                <w:sz w:val="24"/>
                <w:lang w:val="ru-RU"/>
              </w:rPr>
              <w:t xml:space="preserve"> том числе по годам реализации:</w:t>
            </w:r>
          </w:p>
        </w:tc>
      </w:tr>
      <w:tr w:rsidR="00C1522C" w:rsidRPr="00C1522C" w:rsidTr="007D6F59">
        <w:trPr>
          <w:trHeight w:val="285"/>
        </w:trPr>
        <w:tc>
          <w:tcPr>
            <w:tcW w:w="1856" w:type="dxa"/>
            <w:vMerge/>
            <w:tcBorders>
              <w:right w:val="single" w:sz="4" w:space="0" w:color="auto"/>
            </w:tcBorders>
          </w:tcPr>
          <w:p w:rsidR="00C1522C" w:rsidRPr="00C1522C" w:rsidRDefault="00C1522C" w:rsidP="00C1522C">
            <w:pPr>
              <w:rPr>
                <w:color w:val="000000"/>
                <w:sz w:val="24"/>
                <w:lang w:val="ru-RU"/>
              </w:rPr>
            </w:pPr>
          </w:p>
        </w:tc>
        <w:tc>
          <w:tcPr>
            <w:tcW w:w="4064" w:type="dxa"/>
            <w:gridSpan w:val="2"/>
            <w:vMerge/>
            <w:tcBorders>
              <w:left w:val="single" w:sz="4" w:space="0" w:color="auto"/>
            </w:tcBorders>
          </w:tcPr>
          <w:p w:rsidR="00C1522C" w:rsidRPr="00C1522C" w:rsidRDefault="00C1522C" w:rsidP="00C1522C">
            <w:pPr>
              <w:rPr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C1522C" w:rsidRPr="00C1522C" w:rsidRDefault="00C1522C" w:rsidP="00C1522C">
            <w:pPr>
              <w:rPr>
                <w:color w:val="000000"/>
                <w:sz w:val="24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  <w:r w:rsidRPr="00C1522C">
              <w:rPr>
                <w:color w:val="000000"/>
                <w:sz w:val="24"/>
              </w:rPr>
              <w:t>20ХХ</w:t>
            </w:r>
          </w:p>
        </w:tc>
      </w:tr>
      <w:tr w:rsidR="00C1522C" w:rsidRPr="00C1522C" w:rsidTr="007D6F59">
        <w:tc>
          <w:tcPr>
            <w:tcW w:w="1856" w:type="dxa"/>
            <w:tcBorders>
              <w:right w:val="single" w:sz="4" w:space="0" w:color="auto"/>
            </w:tcBorders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  <w:r w:rsidRPr="00C1522C">
              <w:rPr>
                <w:color w:val="000000"/>
                <w:sz w:val="24"/>
              </w:rPr>
              <w:t>1</w:t>
            </w:r>
          </w:p>
        </w:tc>
        <w:tc>
          <w:tcPr>
            <w:tcW w:w="4064" w:type="dxa"/>
            <w:gridSpan w:val="2"/>
            <w:tcBorders>
              <w:left w:val="single" w:sz="4" w:space="0" w:color="auto"/>
            </w:tcBorders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</w:p>
        </w:tc>
      </w:tr>
      <w:tr w:rsidR="00C1522C" w:rsidRPr="00C1522C" w:rsidTr="007D6F59">
        <w:tc>
          <w:tcPr>
            <w:tcW w:w="5920" w:type="dxa"/>
            <w:gridSpan w:val="3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  <w:r w:rsidRPr="00C1522C">
              <w:rPr>
                <w:color w:val="000000"/>
                <w:sz w:val="24"/>
              </w:rPr>
              <w:t>………</w:t>
            </w:r>
          </w:p>
        </w:tc>
        <w:tc>
          <w:tcPr>
            <w:tcW w:w="4253" w:type="dxa"/>
            <w:gridSpan w:val="2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</w:p>
        </w:tc>
      </w:tr>
      <w:tr w:rsidR="00C1522C" w:rsidRPr="00C1522C" w:rsidTr="007D6F59">
        <w:tc>
          <w:tcPr>
            <w:tcW w:w="5920" w:type="dxa"/>
            <w:gridSpan w:val="3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  <w:proofErr w:type="spellStart"/>
            <w:r w:rsidRPr="00C1522C">
              <w:rPr>
                <w:color w:val="000000"/>
                <w:sz w:val="24"/>
              </w:rPr>
              <w:t>Срок</w:t>
            </w:r>
            <w:proofErr w:type="spellEnd"/>
            <w:r w:rsidRPr="00C1522C">
              <w:rPr>
                <w:color w:val="000000"/>
                <w:sz w:val="24"/>
              </w:rPr>
              <w:t xml:space="preserve"> </w:t>
            </w:r>
            <w:proofErr w:type="spellStart"/>
            <w:r w:rsidRPr="00C1522C">
              <w:rPr>
                <w:color w:val="000000"/>
                <w:sz w:val="24"/>
              </w:rPr>
              <w:t>бюджетной</w:t>
            </w:r>
            <w:proofErr w:type="spellEnd"/>
            <w:r w:rsidRPr="00C1522C">
              <w:rPr>
                <w:color w:val="000000"/>
                <w:sz w:val="24"/>
              </w:rPr>
              <w:t xml:space="preserve"> </w:t>
            </w:r>
            <w:proofErr w:type="spellStart"/>
            <w:r w:rsidRPr="00C1522C">
              <w:rPr>
                <w:color w:val="000000"/>
                <w:sz w:val="24"/>
              </w:rPr>
              <w:t>субсидии</w:t>
            </w:r>
            <w:proofErr w:type="spellEnd"/>
          </w:p>
        </w:tc>
        <w:tc>
          <w:tcPr>
            <w:tcW w:w="4253" w:type="dxa"/>
            <w:gridSpan w:val="2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</w:p>
        </w:tc>
      </w:tr>
      <w:tr w:rsidR="00C1522C" w:rsidRPr="00A30340" w:rsidTr="007D6F59">
        <w:tc>
          <w:tcPr>
            <w:tcW w:w="5920" w:type="dxa"/>
            <w:gridSpan w:val="3"/>
          </w:tcPr>
          <w:p w:rsidR="00C1522C" w:rsidRPr="00C1522C" w:rsidRDefault="00C1522C" w:rsidP="00C1522C">
            <w:pPr>
              <w:rPr>
                <w:color w:val="000000"/>
                <w:sz w:val="24"/>
                <w:lang w:val="ru-RU"/>
              </w:rPr>
            </w:pPr>
            <w:r w:rsidRPr="00C1522C">
              <w:rPr>
                <w:color w:val="000000"/>
                <w:sz w:val="24"/>
                <w:lang w:val="ru-RU"/>
              </w:rPr>
              <w:t>Ставка вознаграждения по кредиту Финансового института</w:t>
            </w:r>
          </w:p>
        </w:tc>
        <w:tc>
          <w:tcPr>
            <w:tcW w:w="4253" w:type="dxa"/>
            <w:gridSpan w:val="2"/>
          </w:tcPr>
          <w:p w:rsidR="00C1522C" w:rsidRPr="00C1522C" w:rsidRDefault="00C1522C" w:rsidP="00C1522C">
            <w:pPr>
              <w:rPr>
                <w:color w:val="000000"/>
                <w:sz w:val="24"/>
                <w:lang w:val="ru-RU"/>
              </w:rPr>
            </w:pPr>
          </w:p>
        </w:tc>
      </w:tr>
      <w:tr w:rsidR="00C1522C" w:rsidRPr="00C1522C" w:rsidTr="007D6F59">
        <w:tc>
          <w:tcPr>
            <w:tcW w:w="5920" w:type="dxa"/>
            <w:gridSpan w:val="3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  <w:proofErr w:type="spellStart"/>
            <w:r w:rsidRPr="00C1522C">
              <w:rPr>
                <w:color w:val="000000"/>
                <w:sz w:val="24"/>
              </w:rPr>
              <w:t>Обеспечение</w:t>
            </w:r>
            <w:proofErr w:type="spellEnd"/>
            <w:r w:rsidRPr="00C1522C">
              <w:rPr>
                <w:color w:val="000000"/>
                <w:sz w:val="24"/>
              </w:rPr>
              <w:t xml:space="preserve"> </w:t>
            </w:r>
            <w:proofErr w:type="spellStart"/>
            <w:r w:rsidRPr="00C1522C">
              <w:rPr>
                <w:color w:val="000000"/>
                <w:sz w:val="24"/>
              </w:rPr>
              <w:t>по</w:t>
            </w:r>
            <w:proofErr w:type="spellEnd"/>
            <w:r w:rsidRPr="00C1522C">
              <w:rPr>
                <w:color w:val="000000"/>
                <w:sz w:val="24"/>
              </w:rPr>
              <w:t xml:space="preserve"> </w:t>
            </w:r>
            <w:proofErr w:type="spellStart"/>
            <w:r w:rsidRPr="00C1522C">
              <w:rPr>
                <w:color w:val="000000"/>
                <w:sz w:val="24"/>
              </w:rPr>
              <w:t>кредиту</w:t>
            </w:r>
            <w:proofErr w:type="spellEnd"/>
          </w:p>
        </w:tc>
        <w:tc>
          <w:tcPr>
            <w:tcW w:w="4253" w:type="dxa"/>
            <w:gridSpan w:val="2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</w:p>
        </w:tc>
      </w:tr>
      <w:tr w:rsidR="00C1522C" w:rsidRPr="00A30340" w:rsidTr="007D6F59">
        <w:tc>
          <w:tcPr>
            <w:tcW w:w="5920" w:type="dxa"/>
            <w:gridSpan w:val="3"/>
          </w:tcPr>
          <w:p w:rsidR="00C1522C" w:rsidRPr="00C1522C" w:rsidRDefault="00C1522C" w:rsidP="00C1522C">
            <w:pPr>
              <w:rPr>
                <w:color w:val="000000"/>
                <w:sz w:val="24"/>
                <w:lang w:val="ru-RU"/>
              </w:rPr>
            </w:pPr>
            <w:r w:rsidRPr="00C1522C">
              <w:rPr>
                <w:color w:val="000000"/>
                <w:sz w:val="24"/>
                <w:lang w:val="ru-RU"/>
              </w:rPr>
              <w:t>Место строительства и/или реконструкции и/или модернизации объекта</w:t>
            </w:r>
          </w:p>
        </w:tc>
        <w:tc>
          <w:tcPr>
            <w:tcW w:w="4253" w:type="dxa"/>
            <w:gridSpan w:val="2"/>
          </w:tcPr>
          <w:p w:rsidR="00C1522C" w:rsidRPr="00C1522C" w:rsidRDefault="00C1522C" w:rsidP="00C1522C">
            <w:pPr>
              <w:rPr>
                <w:color w:val="000000"/>
                <w:sz w:val="24"/>
                <w:lang w:val="ru-RU"/>
              </w:rPr>
            </w:pPr>
          </w:p>
        </w:tc>
      </w:tr>
      <w:tr w:rsidR="00C1522C" w:rsidRPr="00A30340" w:rsidTr="007D6F59">
        <w:tc>
          <w:tcPr>
            <w:tcW w:w="5920" w:type="dxa"/>
            <w:gridSpan w:val="3"/>
          </w:tcPr>
          <w:p w:rsidR="00C1522C" w:rsidRPr="00C1522C" w:rsidRDefault="00C1522C" w:rsidP="00C1522C">
            <w:pPr>
              <w:rPr>
                <w:color w:val="000000"/>
                <w:sz w:val="24"/>
                <w:lang w:val="ru-RU"/>
              </w:rPr>
            </w:pPr>
            <w:r w:rsidRPr="00C1522C">
              <w:rPr>
                <w:color w:val="000000"/>
                <w:sz w:val="24"/>
                <w:lang w:val="ru-RU"/>
              </w:rPr>
              <w:t>Дополнительная информация по проекту, в том числе ожидаемый социально-экономический эффект от реализации инвестиционного проекта (снижение износа основных средств; снижение нормативных технических потерь; снижение норм расхода сырья, материалов, топлива, энергии; увеличение объема и повышения качества предоставляемых регулируемых услуг)</w:t>
            </w:r>
          </w:p>
        </w:tc>
        <w:tc>
          <w:tcPr>
            <w:tcW w:w="4253" w:type="dxa"/>
            <w:gridSpan w:val="2"/>
          </w:tcPr>
          <w:p w:rsidR="00C1522C" w:rsidRPr="00C1522C" w:rsidRDefault="00C1522C" w:rsidP="00C1522C">
            <w:pPr>
              <w:rPr>
                <w:color w:val="000000"/>
                <w:sz w:val="24"/>
                <w:lang w:val="ru-RU"/>
              </w:rPr>
            </w:pPr>
          </w:p>
        </w:tc>
      </w:tr>
      <w:tr w:rsidR="00C1522C" w:rsidRPr="00C1522C" w:rsidTr="007D6F59">
        <w:tc>
          <w:tcPr>
            <w:tcW w:w="10173" w:type="dxa"/>
            <w:gridSpan w:val="5"/>
          </w:tcPr>
          <w:p w:rsidR="00C1522C" w:rsidRPr="00C1522C" w:rsidRDefault="00C1522C" w:rsidP="00C1522C">
            <w:pPr>
              <w:jc w:val="center"/>
              <w:rPr>
                <w:color w:val="000000"/>
                <w:sz w:val="24"/>
              </w:rPr>
            </w:pPr>
            <w:proofErr w:type="spellStart"/>
            <w:r w:rsidRPr="00C1522C">
              <w:rPr>
                <w:color w:val="000000"/>
                <w:sz w:val="24"/>
              </w:rPr>
              <w:t>Представитель</w:t>
            </w:r>
            <w:proofErr w:type="spellEnd"/>
            <w:r w:rsidRPr="00C1522C">
              <w:rPr>
                <w:color w:val="000000"/>
                <w:sz w:val="24"/>
              </w:rPr>
              <w:t xml:space="preserve"> </w:t>
            </w:r>
            <w:proofErr w:type="spellStart"/>
            <w:r w:rsidRPr="00C1522C">
              <w:rPr>
                <w:color w:val="000000"/>
                <w:sz w:val="24"/>
              </w:rPr>
              <w:t>Финансового</w:t>
            </w:r>
            <w:proofErr w:type="spellEnd"/>
            <w:r w:rsidRPr="00C1522C">
              <w:rPr>
                <w:color w:val="000000"/>
                <w:sz w:val="24"/>
              </w:rPr>
              <w:t xml:space="preserve"> </w:t>
            </w:r>
            <w:proofErr w:type="spellStart"/>
            <w:r w:rsidRPr="00C1522C">
              <w:rPr>
                <w:color w:val="000000"/>
                <w:sz w:val="24"/>
              </w:rPr>
              <w:t>института</w:t>
            </w:r>
            <w:proofErr w:type="spellEnd"/>
          </w:p>
        </w:tc>
      </w:tr>
      <w:tr w:rsidR="00C1522C" w:rsidRPr="00C1522C" w:rsidTr="007D6F59">
        <w:tc>
          <w:tcPr>
            <w:tcW w:w="5920" w:type="dxa"/>
            <w:gridSpan w:val="3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  <w:proofErr w:type="spellStart"/>
            <w:r w:rsidRPr="00C1522C">
              <w:rPr>
                <w:color w:val="000000"/>
                <w:sz w:val="24"/>
              </w:rPr>
              <w:t>Фамилия</w:t>
            </w:r>
            <w:proofErr w:type="spellEnd"/>
          </w:p>
        </w:tc>
        <w:tc>
          <w:tcPr>
            <w:tcW w:w="4253" w:type="dxa"/>
            <w:gridSpan w:val="2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</w:p>
        </w:tc>
      </w:tr>
      <w:tr w:rsidR="00C1522C" w:rsidRPr="00C1522C" w:rsidTr="007D6F59">
        <w:tc>
          <w:tcPr>
            <w:tcW w:w="5920" w:type="dxa"/>
            <w:gridSpan w:val="3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  <w:proofErr w:type="spellStart"/>
            <w:r w:rsidRPr="00C1522C">
              <w:rPr>
                <w:color w:val="000000"/>
                <w:sz w:val="24"/>
              </w:rPr>
              <w:t>Имя</w:t>
            </w:r>
            <w:proofErr w:type="spellEnd"/>
          </w:p>
        </w:tc>
        <w:tc>
          <w:tcPr>
            <w:tcW w:w="4253" w:type="dxa"/>
            <w:gridSpan w:val="2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</w:p>
        </w:tc>
      </w:tr>
      <w:tr w:rsidR="00C1522C" w:rsidRPr="00C1522C" w:rsidTr="007D6F59">
        <w:tc>
          <w:tcPr>
            <w:tcW w:w="5920" w:type="dxa"/>
            <w:gridSpan w:val="3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  <w:proofErr w:type="spellStart"/>
            <w:r w:rsidRPr="00C1522C">
              <w:rPr>
                <w:color w:val="000000"/>
                <w:sz w:val="24"/>
              </w:rPr>
              <w:t>Отчество</w:t>
            </w:r>
            <w:proofErr w:type="spellEnd"/>
            <w:r w:rsidRPr="00C1522C">
              <w:rPr>
                <w:color w:val="000000"/>
                <w:sz w:val="24"/>
              </w:rPr>
              <w:t xml:space="preserve"> (</w:t>
            </w:r>
            <w:proofErr w:type="spellStart"/>
            <w:r w:rsidRPr="00C1522C">
              <w:rPr>
                <w:color w:val="000000"/>
                <w:sz w:val="24"/>
              </w:rPr>
              <w:t>при</w:t>
            </w:r>
            <w:proofErr w:type="spellEnd"/>
            <w:r w:rsidRPr="00C1522C">
              <w:rPr>
                <w:color w:val="000000"/>
                <w:sz w:val="24"/>
              </w:rPr>
              <w:t xml:space="preserve"> </w:t>
            </w:r>
            <w:proofErr w:type="spellStart"/>
            <w:r w:rsidRPr="00C1522C">
              <w:rPr>
                <w:color w:val="000000"/>
                <w:sz w:val="24"/>
              </w:rPr>
              <w:t>наличии</w:t>
            </w:r>
            <w:proofErr w:type="spellEnd"/>
            <w:r w:rsidRPr="00C1522C">
              <w:rPr>
                <w:color w:val="000000"/>
                <w:sz w:val="24"/>
              </w:rPr>
              <w:t>)</w:t>
            </w:r>
          </w:p>
        </w:tc>
        <w:tc>
          <w:tcPr>
            <w:tcW w:w="4253" w:type="dxa"/>
            <w:gridSpan w:val="2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</w:p>
        </w:tc>
      </w:tr>
      <w:tr w:rsidR="00C1522C" w:rsidRPr="00C1522C" w:rsidTr="007D6F59">
        <w:tc>
          <w:tcPr>
            <w:tcW w:w="5920" w:type="dxa"/>
            <w:gridSpan w:val="3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  <w:proofErr w:type="spellStart"/>
            <w:r w:rsidRPr="00C1522C">
              <w:rPr>
                <w:color w:val="000000"/>
                <w:sz w:val="24"/>
              </w:rPr>
              <w:t>Должность</w:t>
            </w:r>
            <w:proofErr w:type="spellEnd"/>
          </w:p>
        </w:tc>
        <w:tc>
          <w:tcPr>
            <w:tcW w:w="4253" w:type="dxa"/>
            <w:gridSpan w:val="2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</w:p>
        </w:tc>
      </w:tr>
      <w:tr w:rsidR="00C1522C" w:rsidRPr="00C1522C" w:rsidTr="007D6F59">
        <w:tc>
          <w:tcPr>
            <w:tcW w:w="5920" w:type="dxa"/>
            <w:gridSpan w:val="3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  <w:proofErr w:type="spellStart"/>
            <w:r w:rsidRPr="00C1522C">
              <w:rPr>
                <w:color w:val="000000"/>
                <w:sz w:val="24"/>
              </w:rPr>
              <w:t>Адрес</w:t>
            </w:r>
            <w:proofErr w:type="spellEnd"/>
          </w:p>
        </w:tc>
        <w:tc>
          <w:tcPr>
            <w:tcW w:w="4253" w:type="dxa"/>
            <w:gridSpan w:val="2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</w:p>
        </w:tc>
      </w:tr>
      <w:tr w:rsidR="00C1522C" w:rsidRPr="00C1522C" w:rsidTr="007D6F59">
        <w:tc>
          <w:tcPr>
            <w:tcW w:w="5920" w:type="dxa"/>
            <w:gridSpan w:val="3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  <w:proofErr w:type="spellStart"/>
            <w:r w:rsidRPr="00C1522C">
              <w:rPr>
                <w:color w:val="000000"/>
                <w:sz w:val="24"/>
              </w:rPr>
              <w:t>Контактные</w:t>
            </w:r>
            <w:proofErr w:type="spellEnd"/>
            <w:r w:rsidRPr="00C1522C">
              <w:rPr>
                <w:color w:val="000000"/>
                <w:sz w:val="24"/>
              </w:rPr>
              <w:t xml:space="preserve"> </w:t>
            </w:r>
            <w:proofErr w:type="spellStart"/>
            <w:r w:rsidRPr="00C1522C">
              <w:rPr>
                <w:color w:val="000000"/>
                <w:sz w:val="24"/>
              </w:rPr>
              <w:t>телефоны</w:t>
            </w:r>
            <w:proofErr w:type="spellEnd"/>
          </w:p>
        </w:tc>
        <w:tc>
          <w:tcPr>
            <w:tcW w:w="4253" w:type="dxa"/>
            <w:gridSpan w:val="2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</w:p>
        </w:tc>
      </w:tr>
      <w:tr w:rsidR="00C1522C" w:rsidRPr="00C1522C" w:rsidTr="007D6F59">
        <w:tc>
          <w:tcPr>
            <w:tcW w:w="5920" w:type="dxa"/>
            <w:gridSpan w:val="3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  <w:proofErr w:type="spellStart"/>
            <w:r w:rsidRPr="00C1522C">
              <w:rPr>
                <w:color w:val="000000"/>
                <w:sz w:val="24"/>
              </w:rPr>
              <w:lastRenderedPageBreak/>
              <w:t>Электронная</w:t>
            </w:r>
            <w:proofErr w:type="spellEnd"/>
            <w:r w:rsidRPr="00C1522C">
              <w:rPr>
                <w:color w:val="000000"/>
                <w:sz w:val="24"/>
              </w:rPr>
              <w:t xml:space="preserve"> </w:t>
            </w:r>
            <w:proofErr w:type="spellStart"/>
            <w:r w:rsidRPr="00C1522C">
              <w:rPr>
                <w:color w:val="000000"/>
                <w:sz w:val="24"/>
              </w:rPr>
              <w:t>почта</w:t>
            </w:r>
            <w:proofErr w:type="spellEnd"/>
          </w:p>
        </w:tc>
        <w:tc>
          <w:tcPr>
            <w:tcW w:w="4253" w:type="dxa"/>
            <w:gridSpan w:val="2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</w:p>
        </w:tc>
      </w:tr>
      <w:tr w:rsidR="00C1522C" w:rsidRPr="00A30340" w:rsidTr="007D6F59">
        <w:tc>
          <w:tcPr>
            <w:tcW w:w="10173" w:type="dxa"/>
            <w:gridSpan w:val="5"/>
          </w:tcPr>
          <w:p w:rsidR="00C1522C" w:rsidRPr="00C1522C" w:rsidRDefault="00C1522C" w:rsidP="00C1522C">
            <w:pPr>
              <w:jc w:val="center"/>
              <w:rPr>
                <w:color w:val="000000"/>
                <w:sz w:val="24"/>
                <w:lang w:val="ru-RU"/>
              </w:rPr>
            </w:pPr>
            <w:r w:rsidRPr="00C1522C">
              <w:rPr>
                <w:color w:val="000000"/>
                <w:sz w:val="24"/>
                <w:lang w:val="ru-RU"/>
              </w:rPr>
              <w:t>Представитель получателя субсидий (субъекта естественных монополий)</w:t>
            </w:r>
          </w:p>
        </w:tc>
      </w:tr>
      <w:tr w:rsidR="00C1522C" w:rsidRPr="00C1522C" w:rsidTr="007D6F59">
        <w:tc>
          <w:tcPr>
            <w:tcW w:w="5920" w:type="dxa"/>
            <w:gridSpan w:val="3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  <w:proofErr w:type="spellStart"/>
            <w:r w:rsidRPr="00C1522C">
              <w:rPr>
                <w:color w:val="000000"/>
                <w:sz w:val="24"/>
              </w:rPr>
              <w:t>Фамилия</w:t>
            </w:r>
            <w:proofErr w:type="spellEnd"/>
          </w:p>
        </w:tc>
        <w:tc>
          <w:tcPr>
            <w:tcW w:w="4253" w:type="dxa"/>
            <w:gridSpan w:val="2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</w:p>
        </w:tc>
      </w:tr>
      <w:tr w:rsidR="00C1522C" w:rsidRPr="00C1522C" w:rsidTr="007D6F59">
        <w:tc>
          <w:tcPr>
            <w:tcW w:w="5920" w:type="dxa"/>
            <w:gridSpan w:val="3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  <w:proofErr w:type="spellStart"/>
            <w:r w:rsidRPr="00C1522C">
              <w:rPr>
                <w:color w:val="000000"/>
                <w:sz w:val="24"/>
              </w:rPr>
              <w:t>Имя</w:t>
            </w:r>
            <w:proofErr w:type="spellEnd"/>
          </w:p>
        </w:tc>
        <w:tc>
          <w:tcPr>
            <w:tcW w:w="4253" w:type="dxa"/>
            <w:gridSpan w:val="2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</w:p>
        </w:tc>
      </w:tr>
      <w:tr w:rsidR="00C1522C" w:rsidRPr="00C1522C" w:rsidTr="007D6F59">
        <w:tc>
          <w:tcPr>
            <w:tcW w:w="5920" w:type="dxa"/>
            <w:gridSpan w:val="3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  <w:proofErr w:type="spellStart"/>
            <w:r w:rsidRPr="00C1522C">
              <w:rPr>
                <w:color w:val="000000"/>
                <w:sz w:val="24"/>
              </w:rPr>
              <w:t>Отчество</w:t>
            </w:r>
            <w:proofErr w:type="spellEnd"/>
            <w:r w:rsidRPr="00C1522C">
              <w:rPr>
                <w:color w:val="000000"/>
                <w:sz w:val="24"/>
              </w:rPr>
              <w:t xml:space="preserve"> (</w:t>
            </w:r>
            <w:proofErr w:type="spellStart"/>
            <w:r w:rsidRPr="00C1522C">
              <w:rPr>
                <w:color w:val="000000"/>
                <w:sz w:val="24"/>
              </w:rPr>
              <w:t>при</w:t>
            </w:r>
            <w:proofErr w:type="spellEnd"/>
            <w:r w:rsidRPr="00C1522C">
              <w:rPr>
                <w:color w:val="000000"/>
                <w:sz w:val="24"/>
              </w:rPr>
              <w:t xml:space="preserve"> </w:t>
            </w:r>
            <w:proofErr w:type="spellStart"/>
            <w:r w:rsidRPr="00C1522C">
              <w:rPr>
                <w:color w:val="000000"/>
                <w:sz w:val="24"/>
              </w:rPr>
              <w:t>наличии</w:t>
            </w:r>
            <w:proofErr w:type="spellEnd"/>
            <w:r w:rsidRPr="00C1522C">
              <w:rPr>
                <w:color w:val="000000"/>
                <w:sz w:val="24"/>
              </w:rPr>
              <w:t>)</w:t>
            </w:r>
          </w:p>
        </w:tc>
        <w:tc>
          <w:tcPr>
            <w:tcW w:w="4253" w:type="dxa"/>
            <w:gridSpan w:val="2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</w:p>
        </w:tc>
      </w:tr>
      <w:tr w:rsidR="00C1522C" w:rsidRPr="00C1522C" w:rsidTr="007D6F59">
        <w:tc>
          <w:tcPr>
            <w:tcW w:w="5920" w:type="dxa"/>
            <w:gridSpan w:val="3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  <w:proofErr w:type="spellStart"/>
            <w:r w:rsidRPr="00C1522C">
              <w:rPr>
                <w:color w:val="000000"/>
                <w:sz w:val="24"/>
              </w:rPr>
              <w:t>Название</w:t>
            </w:r>
            <w:proofErr w:type="spellEnd"/>
            <w:r w:rsidRPr="00C1522C">
              <w:rPr>
                <w:color w:val="000000"/>
                <w:sz w:val="24"/>
              </w:rPr>
              <w:t xml:space="preserve"> </w:t>
            </w:r>
            <w:proofErr w:type="spellStart"/>
            <w:r w:rsidRPr="00C1522C">
              <w:rPr>
                <w:color w:val="000000"/>
                <w:sz w:val="24"/>
              </w:rPr>
              <w:t>структурного</w:t>
            </w:r>
            <w:proofErr w:type="spellEnd"/>
            <w:r w:rsidRPr="00C1522C">
              <w:rPr>
                <w:color w:val="000000"/>
                <w:sz w:val="24"/>
              </w:rPr>
              <w:t xml:space="preserve"> </w:t>
            </w:r>
            <w:proofErr w:type="spellStart"/>
            <w:r w:rsidRPr="00C1522C">
              <w:rPr>
                <w:color w:val="000000"/>
                <w:sz w:val="24"/>
              </w:rPr>
              <w:t>подразделения</w:t>
            </w:r>
            <w:proofErr w:type="spellEnd"/>
          </w:p>
        </w:tc>
        <w:tc>
          <w:tcPr>
            <w:tcW w:w="4253" w:type="dxa"/>
            <w:gridSpan w:val="2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</w:p>
        </w:tc>
      </w:tr>
      <w:tr w:rsidR="00C1522C" w:rsidRPr="00C1522C" w:rsidTr="007D6F59">
        <w:tc>
          <w:tcPr>
            <w:tcW w:w="5920" w:type="dxa"/>
            <w:gridSpan w:val="3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  <w:proofErr w:type="spellStart"/>
            <w:r w:rsidRPr="00C1522C">
              <w:rPr>
                <w:color w:val="000000"/>
                <w:sz w:val="24"/>
              </w:rPr>
              <w:t>Должность</w:t>
            </w:r>
            <w:proofErr w:type="spellEnd"/>
          </w:p>
        </w:tc>
        <w:tc>
          <w:tcPr>
            <w:tcW w:w="4253" w:type="dxa"/>
            <w:gridSpan w:val="2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</w:p>
        </w:tc>
      </w:tr>
      <w:tr w:rsidR="00C1522C" w:rsidRPr="00C1522C" w:rsidTr="007D6F59">
        <w:tc>
          <w:tcPr>
            <w:tcW w:w="5920" w:type="dxa"/>
            <w:gridSpan w:val="3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  <w:proofErr w:type="spellStart"/>
            <w:r w:rsidRPr="00C1522C">
              <w:rPr>
                <w:color w:val="000000"/>
                <w:sz w:val="24"/>
              </w:rPr>
              <w:t>Адрес</w:t>
            </w:r>
            <w:proofErr w:type="spellEnd"/>
          </w:p>
        </w:tc>
        <w:tc>
          <w:tcPr>
            <w:tcW w:w="4253" w:type="dxa"/>
            <w:gridSpan w:val="2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</w:p>
        </w:tc>
      </w:tr>
      <w:tr w:rsidR="00C1522C" w:rsidRPr="00C1522C" w:rsidTr="007D6F59">
        <w:tc>
          <w:tcPr>
            <w:tcW w:w="5920" w:type="dxa"/>
            <w:gridSpan w:val="3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  <w:proofErr w:type="spellStart"/>
            <w:r w:rsidRPr="00C1522C">
              <w:rPr>
                <w:color w:val="000000"/>
                <w:sz w:val="24"/>
              </w:rPr>
              <w:t>Контактные</w:t>
            </w:r>
            <w:proofErr w:type="spellEnd"/>
            <w:r w:rsidRPr="00C1522C">
              <w:rPr>
                <w:color w:val="000000"/>
                <w:sz w:val="24"/>
              </w:rPr>
              <w:t xml:space="preserve"> </w:t>
            </w:r>
            <w:proofErr w:type="spellStart"/>
            <w:r w:rsidRPr="00C1522C">
              <w:rPr>
                <w:color w:val="000000"/>
                <w:sz w:val="24"/>
              </w:rPr>
              <w:t>телефоны</w:t>
            </w:r>
            <w:proofErr w:type="spellEnd"/>
          </w:p>
        </w:tc>
        <w:tc>
          <w:tcPr>
            <w:tcW w:w="4253" w:type="dxa"/>
            <w:gridSpan w:val="2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</w:p>
        </w:tc>
      </w:tr>
      <w:tr w:rsidR="00C1522C" w:rsidRPr="00C1522C" w:rsidTr="007D6F59">
        <w:tc>
          <w:tcPr>
            <w:tcW w:w="5920" w:type="dxa"/>
            <w:gridSpan w:val="3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  <w:proofErr w:type="spellStart"/>
            <w:r w:rsidRPr="00C1522C">
              <w:rPr>
                <w:color w:val="000000"/>
                <w:sz w:val="24"/>
              </w:rPr>
              <w:t>Электронная</w:t>
            </w:r>
            <w:proofErr w:type="spellEnd"/>
            <w:r w:rsidRPr="00C1522C">
              <w:rPr>
                <w:color w:val="000000"/>
                <w:sz w:val="24"/>
              </w:rPr>
              <w:t xml:space="preserve"> </w:t>
            </w:r>
            <w:proofErr w:type="spellStart"/>
            <w:r w:rsidRPr="00C1522C">
              <w:rPr>
                <w:color w:val="000000"/>
                <w:sz w:val="24"/>
              </w:rPr>
              <w:t>почта</w:t>
            </w:r>
            <w:proofErr w:type="spellEnd"/>
          </w:p>
        </w:tc>
        <w:tc>
          <w:tcPr>
            <w:tcW w:w="4253" w:type="dxa"/>
            <w:gridSpan w:val="2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</w:p>
        </w:tc>
      </w:tr>
      <w:tr w:rsidR="00C1522C" w:rsidRPr="00C1522C" w:rsidTr="007D6F59">
        <w:tc>
          <w:tcPr>
            <w:tcW w:w="5920" w:type="dxa"/>
            <w:gridSpan w:val="3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  <w:proofErr w:type="spellStart"/>
            <w:r w:rsidRPr="00C1522C">
              <w:rPr>
                <w:color w:val="000000"/>
                <w:sz w:val="24"/>
              </w:rPr>
              <w:t>Дополнительная</w:t>
            </w:r>
            <w:proofErr w:type="spellEnd"/>
            <w:r w:rsidRPr="00C1522C">
              <w:rPr>
                <w:color w:val="000000"/>
                <w:sz w:val="24"/>
              </w:rPr>
              <w:t xml:space="preserve"> </w:t>
            </w:r>
            <w:proofErr w:type="spellStart"/>
            <w:r w:rsidRPr="00C1522C">
              <w:rPr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4253" w:type="dxa"/>
            <w:gridSpan w:val="2"/>
          </w:tcPr>
          <w:p w:rsidR="00C1522C" w:rsidRPr="00C1522C" w:rsidRDefault="00C1522C" w:rsidP="00C1522C">
            <w:pPr>
              <w:rPr>
                <w:color w:val="000000"/>
                <w:sz w:val="24"/>
              </w:rPr>
            </w:pPr>
          </w:p>
        </w:tc>
      </w:tr>
    </w:tbl>
    <w:p w:rsidR="00C1522C" w:rsidRPr="00C1522C" w:rsidRDefault="00C1522C" w:rsidP="00C1522C">
      <w:pPr>
        <w:spacing w:after="0" w:line="240" w:lineRule="auto"/>
        <w:rPr>
          <w:color w:val="000000"/>
          <w:sz w:val="24"/>
        </w:rPr>
      </w:pPr>
    </w:p>
    <w:p w:rsidR="00C1522C" w:rsidRPr="00C1522C" w:rsidRDefault="00C1522C" w:rsidP="00C1522C">
      <w:pPr>
        <w:spacing w:after="0" w:line="240" w:lineRule="auto"/>
        <w:rPr>
          <w:color w:val="000000"/>
          <w:sz w:val="24"/>
        </w:rPr>
      </w:pPr>
    </w:p>
    <w:p w:rsidR="00C1522C" w:rsidRPr="00C1522C" w:rsidRDefault="00C1522C" w:rsidP="00C1522C">
      <w:pPr>
        <w:spacing w:after="0" w:line="240" w:lineRule="auto"/>
        <w:rPr>
          <w:color w:val="000000"/>
          <w:sz w:val="32"/>
          <w:szCs w:val="28"/>
        </w:rPr>
      </w:pPr>
      <w:r w:rsidRPr="00C1522C">
        <w:rPr>
          <w:color w:val="000000"/>
          <w:sz w:val="32"/>
          <w:szCs w:val="28"/>
        </w:rPr>
        <w:br w:type="page"/>
      </w:r>
    </w:p>
    <w:tbl>
      <w:tblPr>
        <w:tblW w:w="10221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5969"/>
        <w:gridCol w:w="4252"/>
      </w:tblGrid>
      <w:tr w:rsidR="00C1522C" w:rsidRPr="00A30340" w:rsidTr="007D6F59">
        <w:trPr>
          <w:trHeight w:val="30"/>
          <w:tblCellSpacing w:w="0" w:type="auto"/>
        </w:trPr>
        <w:tc>
          <w:tcPr>
            <w:tcW w:w="5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522C" w:rsidRPr="00C1522C" w:rsidRDefault="00C1522C" w:rsidP="00C1522C">
            <w:pPr>
              <w:spacing w:after="0" w:line="240" w:lineRule="auto"/>
              <w:jc w:val="center"/>
              <w:rPr>
                <w:sz w:val="24"/>
              </w:rPr>
            </w:pPr>
            <w:r w:rsidRPr="00C1522C">
              <w:rPr>
                <w:color w:val="000000"/>
              </w:rPr>
              <w:lastRenderedPageBreak/>
              <w:t> </w:t>
            </w:r>
          </w:p>
        </w:tc>
        <w:tc>
          <w:tcPr>
            <w:tcW w:w="42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522C" w:rsidRPr="00C1522C" w:rsidRDefault="00C1522C" w:rsidP="00C1522C">
            <w:pPr>
              <w:spacing w:after="0" w:line="240" w:lineRule="auto"/>
              <w:jc w:val="center"/>
              <w:rPr>
                <w:sz w:val="24"/>
                <w:lang w:val="ru-RU"/>
              </w:rPr>
            </w:pPr>
            <w:r w:rsidRPr="00C1522C">
              <w:rPr>
                <w:color w:val="000000"/>
                <w:lang w:val="ru-RU"/>
              </w:rPr>
              <w:t>Приложение 2</w:t>
            </w:r>
            <w:r w:rsidRPr="00C1522C">
              <w:rPr>
                <w:sz w:val="24"/>
                <w:lang w:val="ru-RU"/>
              </w:rPr>
              <w:br/>
            </w:r>
            <w:r w:rsidRPr="00C1522C">
              <w:rPr>
                <w:color w:val="000000"/>
                <w:lang w:val="ru-RU"/>
              </w:rPr>
              <w:t>к Правилам субсидирования</w:t>
            </w:r>
            <w:r w:rsidRPr="00C1522C">
              <w:rPr>
                <w:sz w:val="24"/>
                <w:lang w:val="ru-RU"/>
              </w:rPr>
              <w:br/>
            </w:r>
            <w:r w:rsidRPr="00C1522C">
              <w:rPr>
                <w:color w:val="000000"/>
                <w:lang w:val="ru-RU"/>
              </w:rPr>
              <w:t>строительства, реконструкции</w:t>
            </w:r>
            <w:r w:rsidRPr="00C1522C">
              <w:rPr>
                <w:sz w:val="24"/>
                <w:lang w:val="ru-RU"/>
              </w:rPr>
              <w:br/>
            </w:r>
            <w:r w:rsidRPr="00C1522C">
              <w:rPr>
                <w:color w:val="000000"/>
                <w:lang w:val="ru-RU"/>
              </w:rPr>
              <w:t>и модернизации систем водоснабжения и водоотведения</w:t>
            </w:r>
          </w:p>
        </w:tc>
      </w:tr>
      <w:tr w:rsidR="00C1522C" w:rsidRPr="00C1522C" w:rsidTr="007D6F59">
        <w:trPr>
          <w:trHeight w:val="30"/>
          <w:tblCellSpacing w:w="0" w:type="auto"/>
        </w:trPr>
        <w:tc>
          <w:tcPr>
            <w:tcW w:w="5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522C" w:rsidRPr="00C1522C" w:rsidRDefault="00C1522C" w:rsidP="00C1522C">
            <w:pPr>
              <w:spacing w:after="0" w:line="240" w:lineRule="auto"/>
              <w:jc w:val="center"/>
              <w:rPr>
                <w:sz w:val="24"/>
                <w:lang w:val="ru-RU"/>
              </w:rPr>
            </w:pPr>
            <w:r w:rsidRPr="00C1522C">
              <w:rPr>
                <w:color w:val="000000"/>
              </w:rPr>
              <w:t> </w:t>
            </w:r>
          </w:p>
        </w:tc>
        <w:tc>
          <w:tcPr>
            <w:tcW w:w="42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522C" w:rsidRPr="00C1522C" w:rsidRDefault="00C1522C" w:rsidP="00C1522C">
            <w:pPr>
              <w:spacing w:after="0" w:line="240" w:lineRule="auto"/>
              <w:jc w:val="center"/>
              <w:rPr>
                <w:sz w:val="24"/>
              </w:rPr>
            </w:pPr>
            <w:proofErr w:type="spellStart"/>
            <w:r w:rsidRPr="00C1522C">
              <w:rPr>
                <w:color w:val="000000"/>
              </w:rPr>
              <w:t>Форма</w:t>
            </w:r>
            <w:proofErr w:type="spellEnd"/>
          </w:p>
        </w:tc>
      </w:tr>
    </w:tbl>
    <w:p w:rsidR="00C1522C" w:rsidRDefault="00C1522C" w:rsidP="00C1522C">
      <w:pPr>
        <w:spacing w:after="0" w:line="240" w:lineRule="auto"/>
        <w:ind w:firstLine="709"/>
        <w:rPr>
          <w:b/>
          <w:color w:val="000000"/>
          <w:sz w:val="24"/>
        </w:rPr>
      </w:pPr>
      <w:bookmarkStart w:id="121" w:name="z300"/>
    </w:p>
    <w:p w:rsidR="00C1522C" w:rsidRPr="00C1522C" w:rsidRDefault="00C1522C" w:rsidP="00C1522C">
      <w:pPr>
        <w:spacing w:after="0" w:line="240" w:lineRule="auto"/>
        <w:ind w:firstLine="709"/>
        <w:rPr>
          <w:b/>
          <w:color w:val="000000"/>
          <w:sz w:val="24"/>
        </w:rPr>
      </w:pPr>
    </w:p>
    <w:p w:rsidR="00C1522C" w:rsidRPr="00C1522C" w:rsidRDefault="00C1522C" w:rsidP="00C1522C">
      <w:pPr>
        <w:spacing w:after="0" w:line="240" w:lineRule="auto"/>
        <w:ind w:firstLine="709"/>
        <w:jc w:val="center"/>
        <w:rPr>
          <w:sz w:val="24"/>
          <w:lang w:val="ru-RU"/>
        </w:rPr>
      </w:pPr>
      <w:r w:rsidRPr="00C1522C">
        <w:rPr>
          <w:b/>
          <w:color w:val="000000"/>
          <w:sz w:val="24"/>
          <w:lang w:val="ru-RU"/>
        </w:rPr>
        <w:t>Расчет стоимости услуг Оператора при субсидировании строительства, реконструкции и модернизации систем водоснабжения и водоотведения</w:t>
      </w:r>
    </w:p>
    <w:p w:rsidR="00C1522C" w:rsidRDefault="00C1522C" w:rsidP="00C1522C">
      <w:pPr>
        <w:spacing w:after="0" w:line="240" w:lineRule="auto"/>
        <w:ind w:firstLine="709"/>
        <w:jc w:val="both"/>
        <w:rPr>
          <w:color w:val="000000"/>
          <w:sz w:val="24"/>
          <w:lang w:val="ru-RU"/>
        </w:rPr>
      </w:pPr>
      <w:bookmarkStart w:id="122" w:name="z301"/>
      <w:bookmarkEnd w:id="121"/>
    </w:p>
    <w:p w:rsidR="00C1522C" w:rsidRPr="00C1522C" w:rsidRDefault="00C1522C" w:rsidP="00C1522C">
      <w:pPr>
        <w:spacing w:after="0" w:line="240" w:lineRule="auto"/>
        <w:ind w:firstLine="709"/>
        <w:jc w:val="both"/>
        <w:rPr>
          <w:sz w:val="24"/>
          <w:lang w:val="ru-RU"/>
        </w:rPr>
      </w:pPr>
      <w:r w:rsidRPr="00C1522C">
        <w:rPr>
          <w:color w:val="000000"/>
          <w:sz w:val="24"/>
          <w:lang w:val="ru-RU"/>
        </w:rPr>
        <w:t>1. Стоимость услуг Оператора пересматривается ежегодно на основе утвержденного Плана развития организации по модернизации и развитию жилищно-коммунального хозяйства на соответствующий год или другом финансовом документе, обеспечивающим планирование ее финансово-хозяйственной деятельности.</w:t>
      </w:r>
    </w:p>
    <w:p w:rsidR="00C1522C" w:rsidRPr="00C1522C" w:rsidRDefault="00C1522C" w:rsidP="00C1522C">
      <w:pPr>
        <w:spacing w:after="0" w:line="240" w:lineRule="auto"/>
        <w:ind w:firstLine="709"/>
        <w:jc w:val="both"/>
        <w:rPr>
          <w:sz w:val="24"/>
          <w:lang w:val="ru-RU"/>
        </w:rPr>
      </w:pPr>
      <w:bookmarkStart w:id="123" w:name="z302"/>
      <w:bookmarkEnd w:id="122"/>
      <w:r w:rsidRPr="00C1522C">
        <w:rPr>
          <w:color w:val="000000"/>
          <w:sz w:val="24"/>
          <w:lang w:val="ru-RU"/>
        </w:rPr>
        <w:t>2. Порядок определения стоимости услуг.</w:t>
      </w:r>
    </w:p>
    <w:p w:rsidR="00C1522C" w:rsidRPr="00C1522C" w:rsidRDefault="00C1522C" w:rsidP="00C1522C">
      <w:pPr>
        <w:spacing w:after="0" w:line="240" w:lineRule="auto"/>
        <w:ind w:firstLine="709"/>
        <w:jc w:val="both"/>
        <w:rPr>
          <w:sz w:val="24"/>
          <w:lang w:val="ru-RU"/>
        </w:rPr>
      </w:pPr>
      <w:bookmarkStart w:id="124" w:name="z303"/>
      <w:bookmarkEnd w:id="123"/>
      <w:r w:rsidRPr="00C1522C">
        <w:rPr>
          <w:color w:val="000000"/>
          <w:sz w:val="24"/>
          <w:lang w:val="ru-RU"/>
        </w:rPr>
        <w:t>Цена услуг Оператора определяется на основании:</w:t>
      </w:r>
    </w:p>
    <w:p w:rsidR="00C1522C" w:rsidRPr="00C1522C" w:rsidRDefault="00C1522C" w:rsidP="00C1522C">
      <w:pPr>
        <w:spacing w:after="0" w:line="240" w:lineRule="auto"/>
        <w:ind w:firstLine="709"/>
        <w:jc w:val="both"/>
        <w:rPr>
          <w:sz w:val="24"/>
          <w:lang w:val="ru-RU"/>
        </w:rPr>
      </w:pPr>
      <w:bookmarkStart w:id="125" w:name="z304"/>
      <w:bookmarkEnd w:id="124"/>
      <w:r w:rsidRPr="00C1522C">
        <w:rPr>
          <w:color w:val="000000"/>
          <w:sz w:val="24"/>
          <w:lang w:val="ru-RU"/>
        </w:rPr>
        <w:t>1) стоимости одного человеко-часа, основанного на плановых затратах;</w:t>
      </w:r>
    </w:p>
    <w:p w:rsidR="00C1522C" w:rsidRPr="00C1522C" w:rsidRDefault="00C1522C" w:rsidP="00C1522C">
      <w:pPr>
        <w:spacing w:after="0" w:line="240" w:lineRule="auto"/>
        <w:ind w:firstLine="709"/>
        <w:jc w:val="both"/>
        <w:rPr>
          <w:sz w:val="24"/>
          <w:lang w:val="ru-RU"/>
        </w:rPr>
      </w:pPr>
      <w:bookmarkStart w:id="126" w:name="z305"/>
      <w:bookmarkEnd w:id="125"/>
      <w:r w:rsidRPr="00C1522C">
        <w:rPr>
          <w:color w:val="000000"/>
          <w:sz w:val="24"/>
          <w:lang w:val="ru-RU"/>
        </w:rPr>
        <w:t>2) нормы прибыли, определенной для расчетов стоимости услуг;</w:t>
      </w:r>
    </w:p>
    <w:p w:rsidR="00C1522C" w:rsidRPr="00C1522C" w:rsidRDefault="00C1522C" w:rsidP="00C1522C">
      <w:pPr>
        <w:spacing w:after="0" w:line="240" w:lineRule="auto"/>
        <w:ind w:firstLine="709"/>
        <w:jc w:val="both"/>
        <w:rPr>
          <w:sz w:val="24"/>
          <w:lang w:val="ru-RU"/>
        </w:rPr>
      </w:pPr>
      <w:bookmarkStart w:id="127" w:name="z306"/>
      <w:bookmarkEnd w:id="126"/>
      <w:r w:rsidRPr="00C1522C">
        <w:rPr>
          <w:color w:val="000000"/>
          <w:sz w:val="24"/>
          <w:lang w:val="ru-RU"/>
        </w:rPr>
        <w:t>3) норм труда;</w:t>
      </w:r>
    </w:p>
    <w:p w:rsidR="00C1522C" w:rsidRPr="00C1522C" w:rsidRDefault="00C1522C" w:rsidP="00C1522C">
      <w:pPr>
        <w:spacing w:after="0" w:line="240" w:lineRule="auto"/>
        <w:ind w:firstLine="709"/>
        <w:jc w:val="both"/>
        <w:rPr>
          <w:sz w:val="24"/>
          <w:lang w:val="ru-RU"/>
        </w:rPr>
      </w:pPr>
      <w:bookmarkStart w:id="128" w:name="z307"/>
      <w:bookmarkEnd w:id="127"/>
      <w:r w:rsidRPr="00C1522C">
        <w:rPr>
          <w:color w:val="000000"/>
          <w:sz w:val="24"/>
          <w:lang w:val="ru-RU"/>
        </w:rPr>
        <w:t>4) количества инвестиционных проектов, подлежащих отбору, мониторингу финансирования и реализации.</w:t>
      </w:r>
    </w:p>
    <w:p w:rsidR="00C1522C" w:rsidRPr="00C1522C" w:rsidRDefault="00C1522C" w:rsidP="00C1522C">
      <w:pPr>
        <w:spacing w:after="0" w:line="240" w:lineRule="auto"/>
        <w:ind w:firstLine="709"/>
        <w:jc w:val="both"/>
        <w:rPr>
          <w:sz w:val="24"/>
          <w:lang w:val="ru-RU"/>
        </w:rPr>
      </w:pPr>
      <w:bookmarkStart w:id="129" w:name="z308"/>
      <w:bookmarkEnd w:id="128"/>
      <w:r w:rsidRPr="00C1522C">
        <w:rPr>
          <w:color w:val="000000"/>
          <w:sz w:val="24"/>
          <w:lang w:val="ru-RU"/>
        </w:rPr>
        <w:t>3. Плановая стоимость одного человеко-часа рассчитывается на основе следующей формулы:</w:t>
      </w:r>
    </w:p>
    <w:bookmarkEnd w:id="129"/>
    <w:p w:rsidR="00C1522C" w:rsidRPr="00C1522C" w:rsidRDefault="00C1522C" w:rsidP="00C1522C">
      <w:pPr>
        <w:spacing w:after="0" w:line="240" w:lineRule="auto"/>
        <w:ind w:firstLine="709"/>
        <w:rPr>
          <w:sz w:val="24"/>
          <w:lang w:val="ru-RU"/>
        </w:rPr>
      </w:pPr>
    </w:p>
    <w:p w:rsidR="00C1522C" w:rsidRPr="00C1522C" w:rsidRDefault="00C1522C" w:rsidP="00C1522C">
      <w:pPr>
        <w:spacing w:after="0" w:line="240" w:lineRule="auto"/>
        <w:ind w:firstLine="709"/>
        <w:jc w:val="both"/>
        <w:rPr>
          <w:sz w:val="24"/>
        </w:rPr>
      </w:pPr>
      <w:proofErr w:type="spellStart"/>
      <w:r w:rsidRPr="00C1522C">
        <w:rPr>
          <w:color w:val="000000"/>
          <w:sz w:val="24"/>
        </w:rPr>
        <w:t>ПСод</w:t>
      </w:r>
      <w:proofErr w:type="spellEnd"/>
      <w:r w:rsidRPr="00C1522C">
        <w:rPr>
          <w:color w:val="000000"/>
          <w:sz w:val="24"/>
        </w:rPr>
        <w:t>=ПСЧПП</w:t>
      </w:r>
      <w:proofErr w:type="gramStart"/>
      <w:r w:rsidRPr="00C1522C">
        <w:rPr>
          <w:color w:val="000000"/>
          <w:sz w:val="24"/>
        </w:rPr>
        <w:t>×(</w:t>
      </w:r>
      <w:proofErr w:type="gramEnd"/>
      <w:r w:rsidRPr="00C1522C">
        <w:rPr>
          <w:color w:val="000000"/>
          <w:sz w:val="24"/>
        </w:rPr>
        <w:t>РД×8)×1+НП</w:t>
      </w:r>
    </w:p>
    <w:p w:rsidR="00C1522C" w:rsidRPr="00C1522C" w:rsidRDefault="00C1522C" w:rsidP="00C1522C">
      <w:pPr>
        <w:spacing w:after="0" w:line="240" w:lineRule="auto"/>
        <w:ind w:firstLine="709"/>
        <w:jc w:val="both"/>
        <w:rPr>
          <w:sz w:val="24"/>
        </w:rPr>
      </w:pPr>
      <w:r w:rsidRPr="00C1522C">
        <w:rPr>
          <w:noProof/>
          <w:sz w:val="24"/>
          <w:lang w:val="ru-RU" w:eastAsia="ru-RU"/>
        </w:rPr>
        <w:drawing>
          <wp:inline distT="0" distB="0" distL="0" distR="0" wp14:anchorId="7FC5444C" wp14:editId="4DDA14E4">
            <wp:extent cx="3327400" cy="5715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2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522C" w:rsidRPr="00C1522C" w:rsidRDefault="00C1522C" w:rsidP="00C1522C">
      <w:pPr>
        <w:spacing w:after="0" w:line="240" w:lineRule="auto"/>
        <w:ind w:firstLine="709"/>
        <w:rPr>
          <w:sz w:val="24"/>
          <w:lang w:val="ru-RU"/>
        </w:rPr>
      </w:pPr>
      <w:r w:rsidRPr="00C1522C">
        <w:rPr>
          <w:sz w:val="24"/>
          <w:lang w:val="ru-RU"/>
        </w:rPr>
        <w:br/>
      </w:r>
      <w:bookmarkStart w:id="130" w:name="z310"/>
      <w:proofErr w:type="gramStart"/>
      <w:r w:rsidRPr="00C1522C">
        <w:rPr>
          <w:color w:val="000000"/>
          <w:sz w:val="24"/>
          <w:lang w:val="ru-RU"/>
        </w:rPr>
        <w:t>где</w:t>
      </w:r>
      <w:proofErr w:type="gramEnd"/>
      <w:r w:rsidRPr="00C1522C">
        <w:rPr>
          <w:color w:val="000000"/>
          <w:sz w:val="24"/>
          <w:lang w:val="ru-RU"/>
        </w:rPr>
        <w:t>:</w:t>
      </w:r>
    </w:p>
    <w:p w:rsidR="00C1522C" w:rsidRPr="00C1522C" w:rsidRDefault="00C1522C" w:rsidP="00C1522C">
      <w:pPr>
        <w:spacing w:after="0" w:line="240" w:lineRule="auto"/>
        <w:ind w:firstLine="709"/>
        <w:jc w:val="both"/>
        <w:rPr>
          <w:sz w:val="24"/>
          <w:lang w:val="ru-RU"/>
        </w:rPr>
      </w:pPr>
      <w:bookmarkStart w:id="131" w:name="z311"/>
      <w:bookmarkEnd w:id="130"/>
      <w:proofErr w:type="spellStart"/>
      <w:r w:rsidRPr="00C1522C">
        <w:rPr>
          <w:color w:val="000000"/>
          <w:sz w:val="24"/>
          <w:lang w:val="ru-RU"/>
        </w:rPr>
        <w:t>ПСод</w:t>
      </w:r>
      <w:proofErr w:type="spellEnd"/>
      <w:r w:rsidRPr="00C1522C">
        <w:rPr>
          <w:color w:val="000000"/>
          <w:sz w:val="24"/>
          <w:lang w:val="ru-RU"/>
        </w:rPr>
        <w:t xml:space="preserve"> – плановая стоимость одного человеко-часа, в тысячах тенге на человеко-час;</w:t>
      </w:r>
    </w:p>
    <w:p w:rsidR="00C1522C" w:rsidRPr="00C1522C" w:rsidRDefault="00C1522C" w:rsidP="00C1522C">
      <w:pPr>
        <w:spacing w:after="0" w:line="240" w:lineRule="auto"/>
        <w:ind w:firstLine="709"/>
        <w:jc w:val="both"/>
        <w:rPr>
          <w:sz w:val="24"/>
          <w:lang w:val="ru-RU"/>
        </w:rPr>
      </w:pPr>
      <w:bookmarkStart w:id="132" w:name="z312"/>
      <w:bookmarkEnd w:id="131"/>
      <w:r w:rsidRPr="00C1522C">
        <w:rPr>
          <w:color w:val="000000"/>
          <w:sz w:val="24"/>
          <w:lang w:val="ru-RU"/>
        </w:rPr>
        <w:t>ПС – плановая себестоимость услуг на соответствующий период, в тысячах тенге;</w:t>
      </w:r>
    </w:p>
    <w:p w:rsidR="00C1522C" w:rsidRPr="00C1522C" w:rsidRDefault="00C1522C" w:rsidP="00C1522C">
      <w:pPr>
        <w:spacing w:after="0" w:line="240" w:lineRule="auto"/>
        <w:ind w:firstLine="709"/>
        <w:jc w:val="both"/>
        <w:rPr>
          <w:sz w:val="24"/>
          <w:lang w:val="ru-RU"/>
        </w:rPr>
      </w:pPr>
      <w:bookmarkStart w:id="133" w:name="z313"/>
      <w:bookmarkEnd w:id="132"/>
      <w:r w:rsidRPr="00C1522C">
        <w:rPr>
          <w:color w:val="000000"/>
          <w:sz w:val="24"/>
          <w:lang w:val="ru-RU"/>
        </w:rPr>
        <w:t xml:space="preserve">ЧПП – численность производственного персонала и привлекаемые работники Оператора, человек; </w:t>
      </w:r>
    </w:p>
    <w:p w:rsidR="00C1522C" w:rsidRPr="00C1522C" w:rsidRDefault="00C1522C" w:rsidP="00C1522C">
      <w:pPr>
        <w:spacing w:after="0" w:line="240" w:lineRule="auto"/>
        <w:ind w:firstLine="709"/>
        <w:jc w:val="both"/>
        <w:rPr>
          <w:sz w:val="24"/>
          <w:lang w:val="ru-RU"/>
        </w:rPr>
      </w:pPr>
      <w:bookmarkStart w:id="134" w:name="z314"/>
      <w:bookmarkEnd w:id="133"/>
      <w:r w:rsidRPr="00C1522C">
        <w:rPr>
          <w:color w:val="000000"/>
          <w:sz w:val="24"/>
          <w:lang w:val="ru-RU"/>
        </w:rPr>
        <w:t>Д – количество рабочих дней в году в планируемом периоде, в днях (при 40-часовой неделе, согласно Балансу рабочего времени, на 2017, 2018 годы);</w:t>
      </w:r>
    </w:p>
    <w:p w:rsidR="00C1522C" w:rsidRPr="00C1522C" w:rsidRDefault="00C1522C" w:rsidP="00C1522C">
      <w:pPr>
        <w:spacing w:after="0" w:line="240" w:lineRule="auto"/>
        <w:ind w:firstLine="709"/>
        <w:jc w:val="both"/>
        <w:rPr>
          <w:sz w:val="24"/>
          <w:lang w:val="ru-RU"/>
        </w:rPr>
      </w:pPr>
      <w:bookmarkStart w:id="135" w:name="z315"/>
      <w:bookmarkEnd w:id="134"/>
      <w:r w:rsidRPr="00C1522C">
        <w:rPr>
          <w:color w:val="000000"/>
          <w:sz w:val="24"/>
          <w:lang w:val="ru-RU"/>
        </w:rPr>
        <w:t xml:space="preserve">НП – норма прибыли в процентах. </w:t>
      </w:r>
    </w:p>
    <w:p w:rsidR="00C1522C" w:rsidRPr="00C1522C" w:rsidRDefault="00C1522C" w:rsidP="00C1522C">
      <w:pPr>
        <w:spacing w:after="0" w:line="240" w:lineRule="auto"/>
        <w:ind w:firstLine="709"/>
        <w:jc w:val="both"/>
        <w:rPr>
          <w:sz w:val="24"/>
          <w:lang w:val="ru-RU"/>
        </w:rPr>
      </w:pPr>
      <w:bookmarkStart w:id="136" w:name="z316"/>
      <w:bookmarkEnd w:id="135"/>
      <w:r w:rsidRPr="00C1522C">
        <w:rPr>
          <w:color w:val="000000"/>
          <w:sz w:val="24"/>
          <w:lang w:val="ru-RU"/>
        </w:rPr>
        <w:t>4. Плановая норма прибыли определяется как соотношение плановых инвестиций Оператора к плановой себестоимости услуг на соответствующий год.</w:t>
      </w:r>
    </w:p>
    <w:p w:rsidR="00C1522C" w:rsidRPr="00C1522C" w:rsidRDefault="00C1522C" w:rsidP="00C1522C">
      <w:pPr>
        <w:spacing w:after="0" w:line="240" w:lineRule="auto"/>
        <w:ind w:firstLine="709"/>
        <w:jc w:val="both"/>
        <w:rPr>
          <w:sz w:val="24"/>
          <w:lang w:val="ru-RU"/>
        </w:rPr>
      </w:pPr>
      <w:bookmarkStart w:id="137" w:name="z317"/>
      <w:bookmarkEnd w:id="136"/>
      <w:r w:rsidRPr="00C1522C">
        <w:rPr>
          <w:color w:val="000000"/>
          <w:sz w:val="24"/>
          <w:lang w:val="ru-RU"/>
        </w:rPr>
        <w:t>5. Нормы труда на услуги, оказываемые Оператором, разрабатываются и утверждаются Оператором в соответствии с трудовым законодательством Республики Казахстан.</w:t>
      </w:r>
    </w:p>
    <w:p w:rsidR="00C1522C" w:rsidRPr="00C1522C" w:rsidRDefault="00C1522C" w:rsidP="00C1522C">
      <w:pPr>
        <w:spacing w:after="0" w:line="240" w:lineRule="auto"/>
        <w:ind w:firstLine="709"/>
        <w:jc w:val="both"/>
        <w:rPr>
          <w:sz w:val="24"/>
          <w:lang w:val="ru-RU"/>
        </w:rPr>
      </w:pPr>
      <w:bookmarkStart w:id="138" w:name="z318"/>
      <w:bookmarkEnd w:id="137"/>
      <w:r w:rsidRPr="00C1522C">
        <w:rPr>
          <w:color w:val="000000"/>
          <w:sz w:val="24"/>
          <w:lang w:val="ru-RU"/>
        </w:rPr>
        <w:t>6. Определение стоимости услуг Оператора.</w:t>
      </w:r>
    </w:p>
    <w:p w:rsidR="00C1522C" w:rsidRPr="00C1522C" w:rsidRDefault="00C1522C" w:rsidP="00C1522C">
      <w:pPr>
        <w:spacing w:after="0" w:line="240" w:lineRule="auto"/>
        <w:ind w:firstLine="709"/>
        <w:jc w:val="both"/>
        <w:rPr>
          <w:sz w:val="24"/>
          <w:lang w:val="ru-RU"/>
        </w:rPr>
      </w:pPr>
      <w:bookmarkStart w:id="139" w:name="z319"/>
      <w:bookmarkEnd w:id="138"/>
      <w:r w:rsidRPr="00C1522C">
        <w:rPr>
          <w:color w:val="000000"/>
          <w:sz w:val="24"/>
          <w:lang w:val="ru-RU"/>
        </w:rPr>
        <w:t>Цена услуги Оператора на один проект определяется согласно ниже приведенной формуле:</w:t>
      </w:r>
    </w:p>
    <w:bookmarkEnd w:id="139"/>
    <w:p w:rsidR="00C1522C" w:rsidRPr="00C1522C" w:rsidRDefault="00C1522C" w:rsidP="00C1522C">
      <w:pPr>
        <w:spacing w:after="0" w:line="240" w:lineRule="auto"/>
        <w:ind w:firstLine="709"/>
        <w:jc w:val="both"/>
        <w:rPr>
          <w:sz w:val="24"/>
        </w:rPr>
      </w:pPr>
      <w:r w:rsidRPr="00C1522C">
        <w:rPr>
          <w:noProof/>
          <w:sz w:val="24"/>
          <w:lang w:val="ru-RU" w:eastAsia="ru-RU"/>
        </w:rPr>
        <w:drawing>
          <wp:inline distT="0" distB="0" distL="0" distR="0" wp14:anchorId="42603D47" wp14:editId="011BAD74">
            <wp:extent cx="1828800" cy="3333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522C" w:rsidRPr="00C1522C" w:rsidRDefault="00C1522C" w:rsidP="00C1522C">
      <w:pPr>
        <w:spacing w:after="0" w:line="240" w:lineRule="auto"/>
        <w:ind w:firstLine="709"/>
        <w:rPr>
          <w:sz w:val="24"/>
          <w:lang w:val="ru-RU"/>
        </w:rPr>
      </w:pPr>
      <w:r w:rsidRPr="00C1522C">
        <w:rPr>
          <w:sz w:val="24"/>
          <w:lang w:val="ru-RU"/>
        </w:rPr>
        <w:br/>
      </w:r>
      <w:bookmarkStart w:id="140" w:name="z321"/>
      <w:proofErr w:type="gramStart"/>
      <w:r w:rsidRPr="00C1522C">
        <w:rPr>
          <w:color w:val="000000"/>
          <w:sz w:val="24"/>
          <w:lang w:val="ru-RU"/>
        </w:rPr>
        <w:t>где</w:t>
      </w:r>
      <w:proofErr w:type="gramEnd"/>
      <w:r w:rsidRPr="00C1522C">
        <w:rPr>
          <w:color w:val="000000"/>
          <w:sz w:val="24"/>
          <w:lang w:val="ru-RU"/>
        </w:rPr>
        <w:t>:</w:t>
      </w:r>
    </w:p>
    <w:p w:rsidR="00C1522C" w:rsidRPr="00C1522C" w:rsidRDefault="00C1522C" w:rsidP="00C1522C">
      <w:pPr>
        <w:spacing w:after="0" w:line="240" w:lineRule="auto"/>
        <w:ind w:firstLine="709"/>
        <w:jc w:val="both"/>
        <w:rPr>
          <w:sz w:val="24"/>
          <w:lang w:val="ru-RU"/>
        </w:rPr>
      </w:pPr>
      <w:bookmarkStart w:id="141" w:name="z322"/>
      <w:bookmarkEnd w:id="140"/>
      <w:proofErr w:type="spellStart"/>
      <w:r w:rsidRPr="00C1522C">
        <w:rPr>
          <w:color w:val="000000"/>
          <w:sz w:val="24"/>
          <w:lang w:val="ru-RU"/>
        </w:rPr>
        <w:t>Цу</w:t>
      </w:r>
      <w:proofErr w:type="spellEnd"/>
      <w:r w:rsidRPr="00C1522C">
        <w:rPr>
          <w:color w:val="000000"/>
          <w:sz w:val="24"/>
          <w:lang w:val="ru-RU"/>
        </w:rPr>
        <w:t xml:space="preserve"> – цена услуги Оператора на 1 проект, в тысячах тенге;</w:t>
      </w:r>
    </w:p>
    <w:p w:rsidR="00C1522C" w:rsidRPr="00C1522C" w:rsidRDefault="00C1522C" w:rsidP="00C1522C">
      <w:pPr>
        <w:spacing w:after="0" w:line="240" w:lineRule="auto"/>
        <w:ind w:firstLine="709"/>
        <w:jc w:val="both"/>
        <w:rPr>
          <w:sz w:val="24"/>
          <w:lang w:val="ru-RU"/>
        </w:rPr>
      </w:pPr>
      <w:bookmarkStart w:id="142" w:name="z323"/>
      <w:bookmarkEnd w:id="141"/>
      <w:proofErr w:type="spellStart"/>
      <w:r w:rsidRPr="00C1522C">
        <w:rPr>
          <w:color w:val="000000"/>
          <w:sz w:val="24"/>
          <w:lang w:val="ru-RU"/>
        </w:rPr>
        <w:lastRenderedPageBreak/>
        <w:t>ПСод</w:t>
      </w:r>
      <w:proofErr w:type="spellEnd"/>
      <w:r w:rsidRPr="00C1522C">
        <w:rPr>
          <w:color w:val="000000"/>
          <w:sz w:val="24"/>
          <w:lang w:val="ru-RU"/>
        </w:rPr>
        <w:t xml:space="preserve"> – плановая стоимость одного человеко-часа, в тысячах тенге на человеко-час;</w:t>
      </w:r>
    </w:p>
    <w:p w:rsidR="00C1522C" w:rsidRPr="00C1522C" w:rsidRDefault="00C1522C" w:rsidP="00C1522C">
      <w:pPr>
        <w:spacing w:after="0" w:line="240" w:lineRule="auto"/>
        <w:ind w:firstLine="709"/>
        <w:jc w:val="both"/>
        <w:rPr>
          <w:sz w:val="24"/>
          <w:lang w:val="ru-RU"/>
        </w:rPr>
      </w:pPr>
      <w:bookmarkStart w:id="143" w:name="z324"/>
      <w:bookmarkEnd w:id="142"/>
      <w:r w:rsidRPr="00C1522C">
        <w:rPr>
          <w:color w:val="000000"/>
          <w:sz w:val="24"/>
          <w:lang w:val="ru-RU"/>
        </w:rPr>
        <w:t>НТ – норма труда на единицу услуги, в человеко-часах.</w:t>
      </w:r>
    </w:p>
    <w:p w:rsidR="00C1522C" w:rsidRPr="00C1522C" w:rsidRDefault="00C1522C" w:rsidP="00C1522C">
      <w:pPr>
        <w:spacing w:after="0" w:line="240" w:lineRule="auto"/>
        <w:ind w:firstLine="709"/>
        <w:jc w:val="both"/>
        <w:rPr>
          <w:sz w:val="24"/>
          <w:lang w:val="ru-RU"/>
        </w:rPr>
      </w:pPr>
      <w:bookmarkStart w:id="144" w:name="z325"/>
      <w:bookmarkEnd w:id="143"/>
      <w:r w:rsidRPr="00C1522C">
        <w:rPr>
          <w:color w:val="000000"/>
          <w:sz w:val="24"/>
          <w:lang w:val="ru-RU"/>
        </w:rPr>
        <w:t>Для целей планирования бюджетных средств на оплату услуг Оператора применяется следующая формула:</w:t>
      </w:r>
    </w:p>
    <w:bookmarkEnd w:id="144"/>
    <w:p w:rsidR="00C1522C" w:rsidRPr="00C1522C" w:rsidRDefault="00C1522C" w:rsidP="00C1522C">
      <w:pPr>
        <w:spacing w:after="0" w:line="240" w:lineRule="auto"/>
        <w:ind w:firstLine="709"/>
        <w:jc w:val="both"/>
        <w:rPr>
          <w:sz w:val="24"/>
        </w:rPr>
      </w:pPr>
      <w:r w:rsidRPr="00C1522C">
        <w:rPr>
          <w:noProof/>
          <w:sz w:val="24"/>
          <w:lang w:val="ru-RU" w:eastAsia="ru-RU"/>
        </w:rPr>
        <w:drawing>
          <wp:inline distT="0" distB="0" distL="0" distR="0" wp14:anchorId="1DD9FAC2" wp14:editId="4E75A01F">
            <wp:extent cx="1333500" cy="304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522C" w:rsidRPr="00C1522C" w:rsidRDefault="00C1522C" w:rsidP="00C1522C">
      <w:pPr>
        <w:spacing w:after="0" w:line="240" w:lineRule="auto"/>
        <w:ind w:firstLine="709"/>
        <w:rPr>
          <w:sz w:val="24"/>
          <w:lang w:val="ru-RU"/>
        </w:rPr>
      </w:pPr>
      <w:r w:rsidRPr="00C1522C">
        <w:rPr>
          <w:sz w:val="24"/>
          <w:lang w:val="ru-RU"/>
        </w:rPr>
        <w:br/>
      </w:r>
      <w:bookmarkStart w:id="145" w:name="z327"/>
      <w:proofErr w:type="gramStart"/>
      <w:r w:rsidRPr="00C1522C">
        <w:rPr>
          <w:color w:val="000000"/>
          <w:sz w:val="24"/>
          <w:lang w:val="ru-RU"/>
        </w:rPr>
        <w:t>где</w:t>
      </w:r>
      <w:proofErr w:type="gramEnd"/>
      <w:r w:rsidRPr="00C1522C">
        <w:rPr>
          <w:color w:val="000000"/>
          <w:sz w:val="24"/>
          <w:lang w:val="ru-RU"/>
        </w:rPr>
        <w:t>:</w:t>
      </w:r>
    </w:p>
    <w:p w:rsidR="00C1522C" w:rsidRPr="00C1522C" w:rsidRDefault="00C1522C" w:rsidP="00C1522C">
      <w:pPr>
        <w:spacing w:after="0" w:line="240" w:lineRule="auto"/>
        <w:ind w:firstLine="709"/>
        <w:jc w:val="both"/>
        <w:rPr>
          <w:sz w:val="24"/>
          <w:lang w:val="ru-RU"/>
        </w:rPr>
      </w:pPr>
      <w:bookmarkStart w:id="146" w:name="z328"/>
      <w:bookmarkEnd w:id="145"/>
      <w:r w:rsidRPr="00C1522C">
        <w:rPr>
          <w:color w:val="000000"/>
          <w:sz w:val="24"/>
          <w:lang w:val="ru-RU"/>
        </w:rPr>
        <w:t>Су – стоимость услуг, в тысячах тенге;</w:t>
      </w:r>
    </w:p>
    <w:p w:rsidR="00C1522C" w:rsidRPr="00C1522C" w:rsidRDefault="00C1522C" w:rsidP="00C1522C">
      <w:pPr>
        <w:spacing w:after="0" w:line="240" w:lineRule="auto"/>
        <w:ind w:firstLine="709"/>
        <w:jc w:val="both"/>
        <w:rPr>
          <w:sz w:val="24"/>
          <w:lang w:val="ru-RU"/>
        </w:rPr>
      </w:pPr>
      <w:bookmarkStart w:id="147" w:name="z329"/>
      <w:bookmarkEnd w:id="146"/>
      <w:proofErr w:type="spellStart"/>
      <w:r w:rsidRPr="00C1522C">
        <w:rPr>
          <w:color w:val="000000"/>
          <w:sz w:val="24"/>
          <w:lang w:val="ru-RU"/>
        </w:rPr>
        <w:t>Цу</w:t>
      </w:r>
      <w:proofErr w:type="spellEnd"/>
      <w:r w:rsidRPr="00C1522C">
        <w:rPr>
          <w:color w:val="000000"/>
          <w:sz w:val="24"/>
          <w:lang w:val="ru-RU"/>
        </w:rPr>
        <w:t xml:space="preserve"> – цена услуги на 1 проект, в тысячах тенге;</w:t>
      </w:r>
    </w:p>
    <w:p w:rsidR="00C1522C" w:rsidRPr="00C1522C" w:rsidRDefault="00C1522C" w:rsidP="00C1522C">
      <w:pPr>
        <w:spacing w:after="0" w:line="240" w:lineRule="auto"/>
        <w:ind w:firstLine="709"/>
        <w:jc w:val="both"/>
        <w:rPr>
          <w:sz w:val="24"/>
          <w:lang w:val="kk-KZ"/>
        </w:rPr>
      </w:pPr>
      <w:bookmarkStart w:id="148" w:name="z330"/>
      <w:bookmarkEnd w:id="147"/>
      <w:r w:rsidRPr="00C1522C">
        <w:rPr>
          <w:color w:val="000000"/>
          <w:sz w:val="24"/>
        </w:rPr>
        <w:t xml:space="preserve">К – </w:t>
      </w:r>
      <w:proofErr w:type="spellStart"/>
      <w:proofErr w:type="gramStart"/>
      <w:r w:rsidRPr="00C1522C">
        <w:rPr>
          <w:color w:val="000000"/>
          <w:sz w:val="24"/>
        </w:rPr>
        <w:t>количество</w:t>
      </w:r>
      <w:proofErr w:type="spellEnd"/>
      <w:proofErr w:type="gramEnd"/>
      <w:r w:rsidRPr="00C1522C">
        <w:rPr>
          <w:color w:val="000000"/>
          <w:sz w:val="24"/>
        </w:rPr>
        <w:t xml:space="preserve"> </w:t>
      </w:r>
      <w:proofErr w:type="spellStart"/>
      <w:r w:rsidRPr="00C1522C">
        <w:rPr>
          <w:color w:val="000000"/>
          <w:sz w:val="24"/>
        </w:rPr>
        <w:t>инвестиционных</w:t>
      </w:r>
      <w:proofErr w:type="spellEnd"/>
      <w:r w:rsidRPr="00C1522C">
        <w:rPr>
          <w:color w:val="000000"/>
          <w:sz w:val="24"/>
        </w:rPr>
        <w:t xml:space="preserve"> </w:t>
      </w:r>
      <w:proofErr w:type="spellStart"/>
      <w:r w:rsidRPr="00C1522C">
        <w:rPr>
          <w:color w:val="000000"/>
          <w:sz w:val="24"/>
        </w:rPr>
        <w:t>проектов</w:t>
      </w:r>
      <w:bookmarkEnd w:id="148"/>
      <w:proofErr w:type="spellEnd"/>
      <w:r>
        <w:rPr>
          <w:color w:val="000000"/>
          <w:sz w:val="24"/>
          <w:lang w:val="kk-KZ"/>
        </w:rPr>
        <w:t>.</w:t>
      </w:r>
    </w:p>
    <w:sectPr w:rsidR="00C1522C" w:rsidRPr="00C1522C" w:rsidSect="00C1522C">
      <w:headerReference w:type="default" r:id="rId9"/>
      <w:pgSz w:w="11907" w:h="16839" w:code="9"/>
      <w:pgMar w:top="1418" w:right="851" w:bottom="1418" w:left="1418" w:header="624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4EE" w:rsidRDefault="007674EE" w:rsidP="00CB6D0A">
      <w:pPr>
        <w:spacing w:after="0" w:line="240" w:lineRule="auto"/>
      </w:pPr>
      <w:r>
        <w:separator/>
      </w:r>
    </w:p>
  </w:endnote>
  <w:endnote w:type="continuationSeparator" w:id="0">
    <w:p w:rsidR="007674EE" w:rsidRDefault="007674EE" w:rsidP="00CB6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4EE" w:rsidRDefault="007674EE" w:rsidP="00CB6D0A">
      <w:pPr>
        <w:spacing w:after="0" w:line="240" w:lineRule="auto"/>
      </w:pPr>
      <w:r>
        <w:separator/>
      </w:r>
    </w:p>
  </w:footnote>
  <w:footnote w:type="continuationSeparator" w:id="0">
    <w:p w:rsidR="007674EE" w:rsidRDefault="007674EE" w:rsidP="00CB6D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9900255"/>
      <w:docPartObj>
        <w:docPartGallery w:val="Page Numbers (Top of Page)"/>
        <w:docPartUnique/>
      </w:docPartObj>
    </w:sdtPr>
    <w:sdtEndPr/>
    <w:sdtContent>
      <w:p w:rsidR="00CB6D0A" w:rsidRDefault="00CB6D0A" w:rsidP="00B7217E">
        <w:pPr>
          <w:pStyle w:val="a3"/>
          <w:spacing w:after="0" w:line="240" w:lineRule="auto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246" w:rsidRPr="00634246">
          <w:rPr>
            <w:noProof/>
            <w:lang w:val="ru-RU"/>
          </w:rPr>
          <w:t>13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A86"/>
    <w:rsid w:val="001A6820"/>
    <w:rsid w:val="00266A86"/>
    <w:rsid w:val="00441C41"/>
    <w:rsid w:val="00466B63"/>
    <w:rsid w:val="00634246"/>
    <w:rsid w:val="007674EE"/>
    <w:rsid w:val="0089739C"/>
    <w:rsid w:val="008C5A17"/>
    <w:rsid w:val="00A30340"/>
    <w:rsid w:val="00A96E71"/>
    <w:rsid w:val="00B7217E"/>
    <w:rsid w:val="00C1522C"/>
    <w:rsid w:val="00CB6D0A"/>
    <w:rsid w:val="00E805D0"/>
    <w:rsid w:val="00EB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F6CEC0-4168-4B08-9B82-459A58AA0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No Spacing"/>
    <w:uiPriority w:val="1"/>
    <w:qFormat/>
    <w:rsid w:val="00EB5799"/>
    <w:pPr>
      <w:spacing w:after="0" w:line="240" w:lineRule="auto"/>
    </w:pPr>
    <w:rPr>
      <w:lang w:val="ru-RU"/>
    </w:rPr>
  </w:style>
  <w:style w:type="paragraph" w:styleId="af">
    <w:name w:val="footer"/>
    <w:basedOn w:val="a"/>
    <w:link w:val="af0"/>
    <w:uiPriority w:val="99"/>
    <w:unhideWhenUsed/>
    <w:rsid w:val="00CB6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B6D0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3630</Words>
  <Characters>20693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Назгуль Садуова</dc:creator>
  <cp:lastModifiedBy>Назгуль Садуова</cp:lastModifiedBy>
  <cp:revision>5</cp:revision>
  <dcterms:created xsi:type="dcterms:W3CDTF">2025-04-10T14:07:00Z</dcterms:created>
  <dcterms:modified xsi:type="dcterms:W3CDTF">2025-04-10T14:19:00Z</dcterms:modified>
</cp:coreProperties>
</file>